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76931" w14:textId="77777777" w:rsidR="00D151E7" w:rsidRPr="00D151E7" w:rsidRDefault="00D151E7" w:rsidP="00D151E7">
      <w:pPr>
        <w:jc w:val="both"/>
        <w:rPr>
          <w:rFonts w:ascii="Calibri" w:hAnsi="Calibri" w:cs="Times New Roman"/>
          <w:sz w:val="26"/>
          <w:szCs w:val="26"/>
        </w:rPr>
      </w:pPr>
      <w:r w:rsidRPr="00D151E7">
        <w:rPr>
          <w:rFonts w:ascii="Calibri" w:hAnsi="Calibri" w:cs="Times New Roman"/>
          <w:sz w:val="26"/>
          <w:szCs w:val="26"/>
        </w:rPr>
        <w:t>ORDINE DEL GIORNO</w:t>
      </w:r>
    </w:p>
    <w:p w14:paraId="318B5D76" w14:textId="6E18E726" w:rsidR="00D151E7" w:rsidRPr="00D151E7" w:rsidRDefault="00D151E7" w:rsidP="00D151E7">
      <w:pPr>
        <w:jc w:val="both"/>
        <w:rPr>
          <w:rFonts w:ascii="Calibri" w:hAnsi="Calibri" w:cs="Times New Roman"/>
          <w:sz w:val="26"/>
          <w:szCs w:val="26"/>
        </w:rPr>
      </w:pPr>
      <w:r w:rsidRPr="00D151E7">
        <w:rPr>
          <w:rFonts w:ascii="Calibri" w:hAnsi="Calibri" w:cs="Times New Roman"/>
          <w:sz w:val="26"/>
          <w:szCs w:val="26"/>
        </w:rPr>
        <w:t>PER LA COSTRUZIONE DI POLITICHE NAZIONALI INTEGRATE PER LA MONTAGNA</w:t>
      </w:r>
      <w:r w:rsidR="003B1ECF">
        <w:rPr>
          <w:rFonts w:ascii="Calibri" w:hAnsi="Calibri" w:cs="Times New Roman"/>
          <w:sz w:val="26"/>
          <w:szCs w:val="26"/>
        </w:rPr>
        <w:t>, LE AREE RURALI E INTERNE</w:t>
      </w:r>
      <w:r w:rsidRPr="00D151E7">
        <w:rPr>
          <w:rFonts w:ascii="Calibri" w:hAnsi="Calibri" w:cs="Times New Roman"/>
          <w:sz w:val="26"/>
          <w:szCs w:val="26"/>
        </w:rPr>
        <w:t xml:space="preserve"> </w:t>
      </w:r>
      <w:r w:rsidR="00A76394">
        <w:rPr>
          <w:rFonts w:ascii="Calibri" w:hAnsi="Calibri" w:cs="Times New Roman"/>
          <w:sz w:val="26"/>
          <w:szCs w:val="26"/>
        </w:rPr>
        <w:t>DELL’ITALIA</w:t>
      </w:r>
      <w:bookmarkStart w:id="0" w:name="_GoBack"/>
      <w:bookmarkEnd w:id="0"/>
    </w:p>
    <w:p w14:paraId="4A8D377B" w14:textId="77777777" w:rsidR="00D151E7" w:rsidRPr="00D151E7" w:rsidRDefault="00D151E7" w:rsidP="00F52B5A">
      <w:pPr>
        <w:jc w:val="both"/>
        <w:rPr>
          <w:rFonts w:ascii="Calibri" w:hAnsi="Calibri" w:cs="Times New Roman"/>
        </w:rPr>
      </w:pPr>
    </w:p>
    <w:p w14:paraId="26964BB1" w14:textId="77777777" w:rsidR="00D151E7" w:rsidRPr="00D151E7" w:rsidRDefault="00D151E7" w:rsidP="00F52B5A">
      <w:pPr>
        <w:jc w:val="both"/>
        <w:rPr>
          <w:rFonts w:ascii="Calibri" w:hAnsi="Calibri" w:cs="Times New Roman"/>
        </w:rPr>
      </w:pPr>
    </w:p>
    <w:p w14:paraId="049E952C" w14:textId="45C83CAC" w:rsidR="00F52B5A" w:rsidRPr="00D151E7" w:rsidRDefault="00D151E7" w:rsidP="00F52B5A">
      <w:pPr>
        <w:jc w:val="both"/>
        <w:rPr>
          <w:rFonts w:ascii="Calibri" w:hAnsi="Calibri" w:cs="Times New Roman"/>
        </w:rPr>
      </w:pPr>
      <w:r>
        <w:rPr>
          <w:rFonts w:ascii="Calibri" w:hAnsi="Calibri" w:cs="Times New Roman"/>
        </w:rPr>
        <w:t>PREMESSO CHE</w:t>
      </w:r>
    </w:p>
    <w:p w14:paraId="52CD6378" w14:textId="14CAD8FF" w:rsidR="00F52B5A" w:rsidRPr="00D151E7" w:rsidRDefault="001F5867" w:rsidP="00F52B5A">
      <w:pPr>
        <w:jc w:val="both"/>
        <w:rPr>
          <w:rFonts w:ascii="Calibri" w:hAnsi="Calibri" w:cs="Times New Roman"/>
        </w:rPr>
      </w:pPr>
      <w:r>
        <w:rPr>
          <w:rFonts w:ascii="Calibri" w:hAnsi="Calibri" w:cs="Times New Roman"/>
        </w:rPr>
        <w:t>L</w:t>
      </w:r>
      <w:r w:rsidR="00F52B5A" w:rsidRPr="00D151E7">
        <w:rPr>
          <w:rFonts w:ascii="Calibri" w:hAnsi="Calibri" w:cs="Times New Roman"/>
        </w:rPr>
        <w:t>'articolo 44 della Costituzione italiana vincola il legislatore al rispetto di due obiettivi principali quali il conseguimento di un uso razionale del suolo e la realizzazione di rapporti sociali equi; più in generale realizza una «protezione costituzionale» all'introduzione di politiche agricole e di governo del territorio volte a recepire quelle norme del diritto internazionale che promuovono uno sviluppo economico, sociale e ambientale «sostenibile»;</w:t>
      </w:r>
    </w:p>
    <w:p w14:paraId="2C6DCC0F" w14:textId="77777777" w:rsidR="00F52B5A" w:rsidRPr="00D151E7" w:rsidRDefault="00F52B5A" w:rsidP="00F52B5A">
      <w:pPr>
        <w:jc w:val="both"/>
        <w:rPr>
          <w:rFonts w:ascii="Calibri" w:hAnsi="Calibri" w:cs="Times New Roman"/>
        </w:rPr>
      </w:pPr>
      <w:r w:rsidRPr="00D151E7">
        <w:rPr>
          <w:rFonts w:ascii="Calibri" w:hAnsi="Calibri" w:cs="Times New Roman"/>
        </w:rPr>
        <w:t>il medesimo articolo prevede, in fine, che «La legge dispone provvedimenti a favore delle zone montane». La salvaguardia e la valorizzazione delle zone montane riveste, dunque, carattere di preminente interesse nazionale e, in generale, a tale scopo concorrono lo Stato, le regioni, le province autonome e gli enti locali;</w:t>
      </w:r>
    </w:p>
    <w:p w14:paraId="0B3A30A5" w14:textId="77777777" w:rsidR="00F52B5A" w:rsidRPr="00D151E7" w:rsidRDefault="00F52B5A" w:rsidP="00F52B5A">
      <w:pPr>
        <w:jc w:val="both"/>
        <w:rPr>
          <w:rFonts w:ascii="Calibri" w:hAnsi="Calibri" w:cs="Times New Roman"/>
        </w:rPr>
      </w:pPr>
      <w:r w:rsidRPr="00D151E7">
        <w:rPr>
          <w:rFonts w:ascii="Calibri" w:hAnsi="Calibri" w:cs="Times New Roman"/>
        </w:rPr>
        <w:t>a favore delle zone montane è intervenuta la legge 31 gennaio 1994, n. 97, recante «Nuove disposizioni per le zone montane» e, da ultimo, la legge 6 ottobre 2017, n. 158 recante «Misure per il sostegno e la valorizzazione dei piccoli comuni, nonché disposizioni per la riqualificazione e il recupero dei centri storici dei medesimi comuni»;</w:t>
      </w:r>
    </w:p>
    <w:p w14:paraId="5268F192" w14:textId="77777777" w:rsidR="00F52B5A" w:rsidRPr="00D151E7" w:rsidRDefault="00F52B5A" w:rsidP="00F52B5A">
      <w:pPr>
        <w:jc w:val="both"/>
        <w:rPr>
          <w:rFonts w:ascii="Calibri" w:hAnsi="Calibri" w:cs="Times New Roman"/>
        </w:rPr>
      </w:pPr>
      <w:r w:rsidRPr="00D151E7">
        <w:rPr>
          <w:rFonts w:ascii="Calibri" w:hAnsi="Calibri" w:cs="Times New Roman"/>
        </w:rPr>
        <w:t>l'articolo 174 del trattato sul funzionamento dell'Unione europea dispone, tra le altre cose, che «l'Unione mira a ridurre il divario tra i livelli di sviluppo delle varie regioni ed il ritardo delle regioni meno favorite. Tra le regioni interessate, un'attenzione particolare è rivolta alle zone rurali, alle zone interessate da transizione industriale e alle regioni che presentano gravi e permanenti svantaggi naturali o demografici, quali le regioni più settentrionali con bassissima densità demografica e le regioni insulari, transfrontaliere e di montagna»;</w:t>
      </w:r>
    </w:p>
    <w:p w14:paraId="1F0860C2" w14:textId="77777777" w:rsidR="00F52B5A" w:rsidRPr="00D151E7" w:rsidRDefault="00F52B5A" w:rsidP="00F52B5A">
      <w:pPr>
        <w:jc w:val="both"/>
        <w:rPr>
          <w:rFonts w:ascii="Calibri" w:hAnsi="Calibri" w:cs="Times New Roman"/>
        </w:rPr>
      </w:pPr>
      <w:r w:rsidRPr="00D151E7">
        <w:rPr>
          <w:rFonts w:ascii="Calibri" w:hAnsi="Calibri" w:cs="Times New Roman"/>
        </w:rPr>
        <w:t>il Parlamento europeo con la risoluzione del 10 maggio 2016 sulla politica di coesione nelle regioni montane dell'Unione europea (2015/2279(INI)) e la risoluzione, approvata il 3 ottobre 2018, su come affrontare le esigenze specifiche delle zone rurali, montane e periferiche (2018/2720(RSP)) ha posto la centralità delle aree interne, rurali e montane nelle politiche di sviluppo dell'Unione europea;</w:t>
      </w:r>
    </w:p>
    <w:p w14:paraId="1F74A97A" w14:textId="77777777" w:rsidR="00F52B5A" w:rsidRPr="00D151E7" w:rsidRDefault="00F52B5A" w:rsidP="00F52B5A">
      <w:pPr>
        <w:jc w:val="both"/>
        <w:rPr>
          <w:rFonts w:ascii="Calibri" w:hAnsi="Calibri" w:cs="Times New Roman"/>
          <w:b/>
        </w:rPr>
      </w:pPr>
      <w:r w:rsidRPr="00D151E7">
        <w:rPr>
          <w:rFonts w:ascii="Calibri" w:hAnsi="Calibri" w:cs="Times New Roman"/>
          <w:b/>
        </w:rPr>
        <w:t>le zone montane costituiscono il 55 per cento del territorio italiano e 65 per cento del territorio dell'Unione europea, ospitano in Europa il 57 per cento della sua popolazione e generano il 46 per cento del valore aggiunto lordo;</w:t>
      </w:r>
    </w:p>
    <w:p w14:paraId="59966D3C" w14:textId="77777777" w:rsidR="00F52B5A" w:rsidRPr="00D151E7" w:rsidRDefault="00F52B5A" w:rsidP="00F52B5A">
      <w:pPr>
        <w:jc w:val="both"/>
        <w:rPr>
          <w:rFonts w:ascii="Calibri" w:hAnsi="Calibri" w:cs="Times New Roman"/>
        </w:rPr>
      </w:pPr>
      <w:r w:rsidRPr="00D151E7">
        <w:rPr>
          <w:rFonts w:ascii="Calibri" w:hAnsi="Calibri" w:cs="Times New Roman"/>
        </w:rPr>
        <w:t>un quarto della popolazione delle zone rurali, montane e interne del Paese non ha accesso a Internet ad alta velocità e riscontra gravi problematiche nell'accesso ai servizi televisivi e radiofonici;</w:t>
      </w:r>
    </w:p>
    <w:p w14:paraId="7AE96E4F" w14:textId="77777777" w:rsidR="00F52B5A" w:rsidRDefault="00F52B5A" w:rsidP="00F52B5A">
      <w:pPr>
        <w:jc w:val="both"/>
        <w:rPr>
          <w:rFonts w:ascii="Calibri" w:hAnsi="Calibri" w:cs="Times New Roman"/>
        </w:rPr>
      </w:pPr>
      <w:r w:rsidRPr="00D151E7">
        <w:rPr>
          <w:rFonts w:ascii="Calibri" w:hAnsi="Calibri" w:cs="Times New Roman"/>
        </w:rPr>
        <w:t>è importante aiutare le zone interne e montane a superare le sfide cui devono far fronte; una di tali sfide è costituita dallo spopolamento rurale, in quanto i giovani continuano ad abbandonare queste zone e gli anziani (di età superiore a 65 anni) rappresentano il 34 per cento della popolazione totale; occorre pertanto garantire agli abitanti delle zone non urbane opportunità simili a quelle di cui godono gli abitanti delle zone urbane;</w:t>
      </w:r>
    </w:p>
    <w:p w14:paraId="2917EA9B" w14:textId="4EE33B11" w:rsidR="00687A7C" w:rsidRDefault="00687A7C" w:rsidP="00F52B5A">
      <w:pPr>
        <w:jc w:val="both"/>
        <w:rPr>
          <w:rFonts w:ascii="Calibri" w:hAnsi="Calibri" w:cs="Times New Roman"/>
        </w:rPr>
      </w:pPr>
      <w:r>
        <w:rPr>
          <w:rFonts w:ascii="Calibri" w:hAnsi="Calibri" w:cs="Times New Roman"/>
        </w:rPr>
        <w:lastRenderedPageBreak/>
        <w:t>UNCEM sin dal 1952 coordina e promuove iniziative per lo sviluppo delle aree montane, favorendo l’interazione tra gli Enti locali, il dialogo tra Amministratori e Sindaci con imprese e terzo settore, programmando politiche per la riorganizzazione e il miglioramento dei servizi pubblici alle collettività;</w:t>
      </w:r>
    </w:p>
    <w:p w14:paraId="6839D2E5" w14:textId="77777777" w:rsidR="00D151E7" w:rsidRDefault="00D151E7" w:rsidP="00F52B5A">
      <w:pPr>
        <w:jc w:val="both"/>
        <w:rPr>
          <w:rFonts w:ascii="Calibri" w:hAnsi="Calibri" w:cs="Times New Roman"/>
        </w:rPr>
      </w:pPr>
    </w:p>
    <w:p w14:paraId="30D9F05F" w14:textId="7F4B5CD1" w:rsidR="00D151E7" w:rsidRPr="00D151E7" w:rsidRDefault="00D151E7" w:rsidP="00F52B5A">
      <w:pPr>
        <w:jc w:val="both"/>
        <w:rPr>
          <w:rFonts w:ascii="Calibri" w:hAnsi="Calibri" w:cs="Times New Roman"/>
        </w:rPr>
      </w:pPr>
      <w:r>
        <w:rPr>
          <w:rFonts w:ascii="Calibri" w:hAnsi="Calibri" w:cs="Times New Roman"/>
        </w:rPr>
        <w:t>CONSIDERATO CHE</w:t>
      </w:r>
    </w:p>
    <w:p w14:paraId="61CED6AA" w14:textId="570E2C58" w:rsidR="00F21CA9" w:rsidRDefault="001F5867" w:rsidP="00F52B5A">
      <w:pPr>
        <w:jc w:val="both"/>
        <w:rPr>
          <w:rFonts w:ascii="Calibri" w:hAnsi="Calibri" w:cs="Times New Roman"/>
          <w:b/>
        </w:rPr>
      </w:pPr>
      <w:r>
        <w:rPr>
          <w:rFonts w:ascii="Calibri" w:hAnsi="Calibri" w:cs="Times New Roman"/>
          <w:b/>
        </w:rPr>
        <w:t>L</w:t>
      </w:r>
      <w:r w:rsidR="00F52B5A" w:rsidRPr="00D151E7">
        <w:rPr>
          <w:rFonts w:ascii="Calibri" w:hAnsi="Calibri" w:cs="Times New Roman"/>
          <w:b/>
        </w:rPr>
        <w:t>'economia, le aree urbane, l'industria (incluso il turismo) e i cittadini dipendono in ampia misura da queste zone montane in termini di approvvigionamento alimentare, utilizzo dei suoli, energia, risorse idriche, aria pulita e materie prime;</w:t>
      </w:r>
    </w:p>
    <w:p w14:paraId="5ABAD0D6" w14:textId="58C67F3B" w:rsidR="00F21CA9" w:rsidRPr="00F21CA9" w:rsidRDefault="00F21CA9" w:rsidP="00F21CA9">
      <w:pPr>
        <w:jc w:val="both"/>
        <w:rPr>
          <w:rFonts w:ascii="Calibri" w:hAnsi="Calibri" w:cs="Times New Roman"/>
        </w:rPr>
      </w:pPr>
      <w:r w:rsidRPr="00F21CA9">
        <w:rPr>
          <w:rFonts w:ascii="Calibri" w:hAnsi="Calibri" w:cs="Times New Roman"/>
        </w:rPr>
        <w:t>il grado di interdipendenza economica delle aree montane</w:t>
      </w:r>
      <w:r>
        <w:rPr>
          <w:rFonts w:ascii="Calibri" w:hAnsi="Calibri" w:cs="Times New Roman"/>
        </w:rPr>
        <w:t>, rurali e interne</w:t>
      </w:r>
      <w:r w:rsidRPr="00F21CA9">
        <w:rPr>
          <w:rFonts w:ascii="Calibri" w:hAnsi="Calibri" w:cs="Times New Roman"/>
        </w:rPr>
        <w:t xml:space="preserve"> rispetto a quelle urbane sconta la non adeguata considerazione del flusso delle risorse non rinnovabili assicurate da</w:t>
      </w:r>
      <w:r w:rsidRPr="00F21CA9">
        <w:rPr>
          <w:rFonts w:ascii="Calibri" w:hAnsi="Calibri" w:cs="Times New Roman"/>
        </w:rPr>
        <w:t>l presidio delle aree montane;</w:t>
      </w:r>
    </w:p>
    <w:p w14:paraId="7FD87AAC" w14:textId="355B693F" w:rsidR="00F21CA9" w:rsidRPr="00F21CA9" w:rsidRDefault="00F21CA9" w:rsidP="00F21CA9">
      <w:pPr>
        <w:jc w:val="both"/>
        <w:rPr>
          <w:rFonts w:ascii="Calibri" w:hAnsi="Calibri" w:cs="Times New Roman"/>
        </w:rPr>
      </w:pPr>
      <w:r w:rsidRPr="00F21CA9">
        <w:rPr>
          <w:rFonts w:ascii="Calibri" w:hAnsi="Calibri" w:cs="Times New Roman"/>
        </w:rPr>
        <w:t>i cambiamenti climatici stanno velocemente accentuando le dinamiche distruttive delle risorse non rinnovabili per le quali le aree montane rappresentano l’unica oggettiva opportunità di salvaguardia, specie per un Paese al centro del Mediterraneo come l’Italia;</w:t>
      </w:r>
    </w:p>
    <w:p w14:paraId="7454568B" w14:textId="78E9EB5A" w:rsidR="00F21CA9" w:rsidRPr="00F21CA9" w:rsidRDefault="00F21CA9" w:rsidP="00F21CA9">
      <w:pPr>
        <w:jc w:val="both"/>
        <w:rPr>
          <w:rFonts w:ascii="Calibri" w:hAnsi="Calibri" w:cs="Times New Roman"/>
        </w:rPr>
      </w:pPr>
      <w:r w:rsidRPr="00F21CA9">
        <w:rPr>
          <w:rFonts w:ascii="Calibri" w:hAnsi="Calibri" w:cs="Times New Roman"/>
        </w:rPr>
        <w:t>la sfida del mantenimento delle risorse non rinnovabili assicurate dal presidio delle aree montane non può essere delegata solo alla politica di coesione europea finanziata con i Fondi strutturali, la cui attuazione va peraltro rimodulata sulle effettive necessità d</w:t>
      </w:r>
      <w:r w:rsidRPr="00F21CA9">
        <w:rPr>
          <w:rFonts w:ascii="Calibri" w:hAnsi="Calibri" w:cs="Times New Roman"/>
        </w:rPr>
        <w:t>i chi opera e vive in montagna;</w:t>
      </w:r>
    </w:p>
    <w:p w14:paraId="55C81E15" w14:textId="520BD5FF" w:rsidR="00F21CA9" w:rsidRPr="00F21CA9" w:rsidRDefault="00F21CA9" w:rsidP="00F52B5A">
      <w:pPr>
        <w:jc w:val="both"/>
        <w:rPr>
          <w:rFonts w:ascii="Calibri" w:hAnsi="Calibri" w:cs="Times New Roman"/>
        </w:rPr>
      </w:pPr>
      <w:r w:rsidRPr="00F21CA9">
        <w:rPr>
          <w:rFonts w:ascii="Calibri" w:hAnsi="Calibri" w:cs="Times New Roman"/>
        </w:rPr>
        <w:t>è necessario ripensare la leva nazionale della politica di coesione, in ossequio all’articolo 119, quinto comma, della Costituzione, declinando più efficacemente le strategie nazionali per ambiti territoriali unitari, anche interregionali, come le aree naturali protette;</w:t>
      </w:r>
    </w:p>
    <w:p w14:paraId="46E52603" w14:textId="77777777" w:rsidR="00F52B5A" w:rsidRPr="00D151E7" w:rsidRDefault="00F52B5A" w:rsidP="00F52B5A">
      <w:pPr>
        <w:jc w:val="both"/>
        <w:rPr>
          <w:rFonts w:ascii="Calibri" w:hAnsi="Calibri" w:cs="Times New Roman"/>
        </w:rPr>
      </w:pPr>
      <w:r w:rsidRPr="00D151E7">
        <w:rPr>
          <w:rFonts w:ascii="Calibri" w:hAnsi="Calibri" w:cs="Times New Roman"/>
        </w:rPr>
        <w:t>è necessario sfruttare appieno le possibilità offerte dalla cooperazione, dalle strategie macroregionali (Eusalp ed Eusair) e da altri strumenti di interazione tra regioni per affrontare le esigenze specifiche delle Alpi e degli Appennini, promuovere la coesione e favorire rapporti di interazione a livello europeo;</w:t>
      </w:r>
    </w:p>
    <w:p w14:paraId="5FF00ABE" w14:textId="25803D8D" w:rsidR="00F52B5A" w:rsidRDefault="00F52B5A" w:rsidP="00F52B5A">
      <w:pPr>
        <w:jc w:val="both"/>
        <w:rPr>
          <w:rFonts w:ascii="Calibri" w:hAnsi="Calibri" w:cs="Times New Roman"/>
        </w:rPr>
      </w:pPr>
      <w:r w:rsidRPr="00D151E7">
        <w:rPr>
          <w:rFonts w:ascii="Calibri" w:hAnsi="Calibri" w:cs="Times New Roman"/>
        </w:rPr>
        <w:t>l'Italia, attraverso l'azione del Governo e del Parlamento, deve promuovere e sostenere lo sviluppo economico, sociale, ambientale e culturale dei piccoli comuni, garantire l'equilibrio demografico del Paese favorendo la residenza in tali comuni, nonché tutelarne e valorizzare il patrimonio naturale, rurale, storico-culturale e architettonici e favorire l'adozione di misure in favore dei cittadini residenti nei piccoli comuni e delle attività produttive ivi insediate, con particolare riferimento al sistema dei servizi territoriali, in modo da contrastarne lo spopolamento e da incentivare l'afflusso turistico. L'insediamento in questi comuni rappresenta una risorsa a presidio del territorio, soprattutto per le attività di piccola e diffusa manutenzione, prevenzione del dissesto idrogeo</w:t>
      </w:r>
      <w:r w:rsidR="000B79C5">
        <w:rPr>
          <w:rFonts w:ascii="Calibri" w:hAnsi="Calibri" w:cs="Times New Roman"/>
        </w:rPr>
        <w:t>logico e tutela dei beni comuni;</w:t>
      </w:r>
    </w:p>
    <w:p w14:paraId="12BE3191" w14:textId="77777777" w:rsidR="000B79C5" w:rsidRDefault="000B79C5" w:rsidP="00F52B5A">
      <w:pPr>
        <w:jc w:val="both"/>
        <w:rPr>
          <w:rFonts w:ascii="Calibri" w:hAnsi="Calibri" w:cs="Times New Roman"/>
        </w:rPr>
      </w:pPr>
    </w:p>
    <w:p w14:paraId="43C614B4" w14:textId="3E93E1DA" w:rsidR="000B79C5" w:rsidRDefault="000B79C5" w:rsidP="00F52B5A">
      <w:pPr>
        <w:jc w:val="both"/>
        <w:rPr>
          <w:rFonts w:ascii="Calibri" w:hAnsi="Calibri" w:cs="Times New Roman"/>
        </w:rPr>
      </w:pPr>
      <w:r>
        <w:rPr>
          <w:rFonts w:ascii="Calibri" w:hAnsi="Calibri" w:cs="Times New Roman"/>
        </w:rPr>
        <w:t>EVIDENZIATO CHE</w:t>
      </w:r>
    </w:p>
    <w:p w14:paraId="21150600" w14:textId="7911B50A" w:rsidR="000B79C5" w:rsidRDefault="001F5867" w:rsidP="000B79C5">
      <w:pPr>
        <w:jc w:val="both"/>
        <w:rPr>
          <w:rFonts w:ascii="Calibri" w:hAnsi="Calibri" w:cs="Times New Roman"/>
        </w:rPr>
      </w:pPr>
      <w:r>
        <w:rPr>
          <w:rFonts w:ascii="Calibri" w:hAnsi="Calibri" w:cs="Times New Roman"/>
        </w:rPr>
        <w:t>N</w:t>
      </w:r>
      <w:r w:rsidR="000B79C5">
        <w:rPr>
          <w:rFonts w:ascii="Calibri" w:hAnsi="Calibri" w:cs="Times New Roman"/>
        </w:rPr>
        <w:t xml:space="preserve">el corso delle sedute della Camera dei Deputati del 26 e del 27 gennaio 2020 sono state discusse e approvate all’unanimità sei diverse mozioni, presentate da tutti i gruppi politici di maggioranza e di opposizione, concernenti le </w:t>
      </w:r>
      <w:r w:rsidR="000B79C5" w:rsidRPr="000B79C5">
        <w:rPr>
          <w:rFonts w:ascii="Calibri" w:hAnsi="Calibri" w:cs="Times New Roman"/>
        </w:rPr>
        <w:t>iniziative per la salvaguardia, la valorizzazione e lo sviluppo delle</w:t>
      </w:r>
      <w:r w:rsidR="000B79C5">
        <w:rPr>
          <w:rFonts w:ascii="Calibri" w:hAnsi="Calibri" w:cs="Times New Roman"/>
        </w:rPr>
        <w:t xml:space="preserve"> aree interne, rurali e montane;</w:t>
      </w:r>
    </w:p>
    <w:p w14:paraId="0C618273" w14:textId="6B7BA454" w:rsidR="000B79C5" w:rsidRDefault="00322F5E" w:rsidP="00F52B5A">
      <w:pPr>
        <w:jc w:val="both"/>
        <w:rPr>
          <w:rFonts w:ascii="Calibri" w:hAnsi="Calibri" w:cs="Times New Roman"/>
        </w:rPr>
      </w:pPr>
      <w:r>
        <w:rPr>
          <w:rFonts w:ascii="Calibri" w:hAnsi="Calibri" w:cs="Times New Roman"/>
        </w:rPr>
        <w:t>il 31 gennaio 2020 si sono tenuti presso il Ministero degli Affari regionali e delle Autonomie gli “Stati generali della montagna”, avviati nel corso del 2018 dallo stesso Ministero e proseguiti in diverse sedute e occasioni di confronto nel 2019.</w:t>
      </w:r>
    </w:p>
    <w:p w14:paraId="00F2538B" w14:textId="04CC7437" w:rsidR="00322F5E" w:rsidRPr="00D151E7" w:rsidRDefault="00322F5E" w:rsidP="00F52B5A">
      <w:pPr>
        <w:jc w:val="both"/>
        <w:rPr>
          <w:rFonts w:ascii="Calibri" w:hAnsi="Calibri" w:cs="Times New Roman"/>
        </w:rPr>
      </w:pPr>
      <w:r>
        <w:rPr>
          <w:rFonts w:ascii="Calibri" w:hAnsi="Calibri" w:cs="Times New Roman"/>
        </w:rPr>
        <w:lastRenderedPageBreak/>
        <w:t>nel corso degli Stati generali, l’intervento di tecnici, accademici, imprenditori, rappresentanti delle imprese e degli Enti locali ha delineato un percorso di sviluppo che viene ripreso e sostenuto nei punti a seguire, impegnando il Governo e il Parlamento</w:t>
      </w:r>
      <w:r w:rsidR="003D5CD3">
        <w:rPr>
          <w:rFonts w:ascii="Calibri" w:hAnsi="Calibri" w:cs="Times New Roman"/>
        </w:rPr>
        <w:t xml:space="preserve"> – oltre </w:t>
      </w:r>
      <w:r w:rsidR="007C6EC6">
        <w:rPr>
          <w:rFonts w:ascii="Calibri" w:hAnsi="Calibri" w:cs="Times New Roman"/>
        </w:rPr>
        <w:t>alle Regioni -</w:t>
      </w:r>
      <w:r>
        <w:rPr>
          <w:rFonts w:ascii="Calibri" w:hAnsi="Calibri" w:cs="Times New Roman"/>
        </w:rPr>
        <w:t xml:space="preserve"> a dare seguito agli impegni.</w:t>
      </w:r>
    </w:p>
    <w:p w14:paraId="16D90A12" w14:textId="77777777" w:rsidR="00D151E7" w:rsidRDefault="00D151E7" w:rsidP="00F52B5A">
      <w:pPr>
        <w:jc w:val="both"/>
        <w:rPr>
          <w:rFonts w:ascii="Calibri" w:hAnsi="Calibri" w:cs="Times New Roman"/>
        </w:rPr>
      </w:pPr>
    </w:p>
    <w:p w14:paraId="1F640F5C" w14:textId="77777777" w:rsidR="00D151E7" w:rsidRDefault="00D151E7" w:rsidP="00F52B5A">
      <w:pPr>
        <w:jc w:val="both"/>
        <w:rPr>
          <w:rFonts w:ascii="Calibri" w:hAnsi="Calibri" w:cs="Times New Roman"/>
        </w:rPr>
      </w:pPr>
    </w:p>
    <w:p w14:paraId="5CAE0673" w14:textId="77777777" w:rsidR="00D151E7" w:rsidRPr="000B79C5" w:rsidRDefault="00D151E7" w:rsidP="00F52B5A">
      <w:pPr>
        <w:jc w:val="both"/>
        <w:rPr>
          <w:b/>
        </w:rPr>
      </w:pPr>
      <w:r w:rsidRPr="000B79C5">
        <w:rPr>
          <w:b/>
        </w:rPr>
        <w:t>IL COMUNE / UNIONE MONTANA / COMUNITA’ MONTANA  di  xxxx</w:t>
      </w:r>
    </w:p>
    <w:p w14:paraId="1B3A554D" w14:textId="5B1D9507" w:rsidR="00D151E7" w:rsidRPr="000B79C5" w:rsidRDefault="00D151E7" w:rsidP="00F52B5A">
      <w:pPr>
        <w:jc w:val="both"/>
        <w:rPr>
          <w:b/>
        </w:rPr>
      </w:pPr>
      <w:r w:rsidRPr="000B79C5">
        <w:rPr>
          <w:b/>
        </w:rPr>
        <w:t>IMPEGNA</w:t>
      </w:r>
      <w:r w:rsidR="000B79C5" w:rsidRPr="000B79C5">
        <w:rPr>
          <w:b/>
        </w:rPr>
        <w:t xml:space="preserve"> IL GOVERNO E IL PARLAMENTO:</w:t>
      </w:r>
    </w:p>
    <w:p w14:paraId="27E7378D" w14:textId="77777777" w:rsidR="00D151E7" w:rsidRDefault="00D151E7" w:rsidP="00F52B5A">
      <w:pPr>
        <w:jc w:val="both"/>
      </w:pPr>
    </w:p>
    <w:p w14:paraId="6C4AE81F" w14:textId="4FC596F0" w:rsidR="00F52B5A" w:rsidRPr="002C06C9" w:rsidRDefault="00D151E7" w:rsidP="00F52B5A">
      <w:pPr>
        <w:jc w:val="both"/>
        <w:rPr>
          <w:rFonts w:ascii="Calibri" w:hAnsi="Calibri" w:cs="Times New Roman"/>
          <w:b/>
        </w:rPr>
      </w:pPr>
      <w:r w:rsidRPr="002C06C9">
        <w:rPr>
          <w:rFonts w:ascii="Calibri" w:hAnsi="Calibri" w:cs="Times New Roman"/>
          <w:b/>
        </w:rPr>
        <w:t xml:space="preserve"> </w:t>
      </w:r>
      <w:r w:rsidR="001F5867">
        <w:rPr>
          <w:rFonts w:ascii="Calibri" w:hAnsi="Calibri" w:cs="Times New Roman"/>
          <w:b/>
        </w:rPr>
        <w:t>1) A</w:t>
      </w:r>
      <w:r w:rsidR="00F52B5A" w:rsidRPr="002C06C9">
        <w:rPr>
          <w:rFonts w:ascii="Calibri" w:hAnsi="Calibri" w:cs="Times New Roman"/>
          <w:b/>
        </w:rPr>
        <w:t xml:space="preserve">d adottare le iniziative necessarie a realizzare uno sviluppo territoriale equilibrato del Paese, costruendo un quadro giuridico di sviluppo delle aree montane mediante specifiche politiche nazionali incentrate sulle esigenze di tali territori puntando </w:t>
      </w:r>
      <w:r w:rsidR="00596FB2">
        <w:rPr>
          <w:rFonts w:ascii="Calibri" w:hAnsi="Calibri" w:cs="Times New Roman"/>
          <w:b/>
        </w:rPr>
        <w:t>a</w:t>
      </w:r>
      <w:r w:rsidR="00F52B5A" w:rsidRPr="002C06C9">
        <w:rPr>
          <w:rFonts w:ascii="Calibri" w:hAnsi="Calibri" w:cs="Times New Roman"/>
          <w:b/>
        </w:rPr>
        <w:t xml:space="preserve"> un modello di sviluppo sostenibile basato sulla green economy;</w:t>
      </w:r>
    </w:p>
    <w:p w14:paraId="10B7ED8B" w14:textId="2D2F6DDC" w:rsidR="00F52B5A" w:rsidRPr="00D151E7" w:rsidRDefault="00F52B5A" w:rsidP="00F52B5A">
      <w:pPr>
        <w:jc w:val="both"/>
        <w:rPr>
          <w:rFonts w:ascii="Calibri" w:hAnsi="Calibri" w:cs="Times New Roman"/>
        </w:rPr>
      </w:pPr>
      <w:r w:rsidRPr="00D151E7">
        <w:rPr>
          <w:rFonts w:ascii="Calibri" w:hAnsi="Calibri" w:cs="Times New Roman"/>
        </w:rPr>
        <w:t xml:space="preserve">2) a costruire la strategia di intervento per le aree montane </w:t>
      </w:r>
      <w:r w:rsidR="00322F5E">
        <w:rPr>
          <w:rFonts w:ascii="Calibri" w:hAnsi="Calibri" w:cs="Times New Roman"/>
        </w:rPr>
        <w:t>grazie al lavoro negli</w:t>
      </w:r>
      <w:r w:rsidRPr="00D151E7">
        <w:rPr>
          <w:rFonts w:ascii="Calibri" w:hAnsi="Calibri" w:cs="Times New Roman"/>
        </w:rPr>
        <w:t xml:space="preserve"> </w:t>
      </w:r>
      <w:r w:rsidR="002C06C9">
        <w:rPr>
          <w:rFonts w:ascii="Calibri" w:hAnsi="Calibri" w:cs="Times New Roman"/>
        </w:rPr>
        <w:t>“</w:t>
      </w:r>
      <w:r w:rsidRPr="00D151E7">
        <w:rPr>
          <w:rFonts w:ascii="Calibri" w:hAnsi="Calibri" w:cs="Times New Roman"/>
        </w:rPr>
        <w:t xml:space="preserve">Stati generali </w:t>
      </w:r>
      <w:r w:rsidR="00322F5E">
        <w:rPr>
          <w:rFonts w:ascii="Calibri" w:hAnsi="Calibri" w:cs="Times New Roman"/>
        </w:rPr>
        <w:t xml:space="preserve">nazionali </w:t>
      </w:r>
      <w:r w:rsidRPr="00D151E7">
        <w:rPr>
          <w:rFonts w:ascii="Calibri" w:hAnsi="Calibri" w:cs="Times New Roman"/>
        </w:rPr>
        <w:t>della montagna</w:t>
      </w:r>
      <w:r w:rsidR="002C06C9">
        <w:rPr>
          <w:rFonts w:ascii="Calibri" w:hAnsi="Calibri" w:cs="Times New Roman"/>
        </w:rPr>
        <w:t>”</w:t>
      </w:r>
      <w:r w:rsidR="00322F5E">
        <w:rPr>
          <w:rFonts w:ascii="Calibri" w:hAnsi="Calibri" w:cs="Times New Roman"/>
        </w:rPr>
        <w:t>,</w:t>
      </w:r>
      <w:r w:rsidRPr="00D151E7">
        <w:rPr>
          <w:rFonts w:ascii="Calibri" w:hAnsi="Calibri" w:cs="Times New Roman"/>
        </w:rPr>
        <w:t xml:space="preserve"> </w:t>
      </w:r>
      <w:r w:rsidR="00322F5E">
        <w:rPr>
          <w:rFonts w:ascii="Calibri" w:hAnsi="Calibri" w:cs="Times New Roman"/>
        </w:rPr>
        <w:t>strumento</w:t>
      </w:r>
      <w:r w:rsidRPr="00D151E7">
        <w:rPr>
          <w:rFonts w:ascii="Calibri" w:hAnsi="Calibri" w:cs="Times New Roman"/>
        </w:rPr>
        <w:t xml:space="preserve"> in cui consentire </w:t>
      </w:r>
      <w:r w:rsidR="00322F5E">
        <w:rPr>
          <w:rFonts w:ascii="Calibri" w:hAnsi="Calibri" w:cs="Times New Roman"/>
        </w:rPr>
        <w:t xml:space="preserve">– a livello nazionale e territoriale - </w:t>
      </w:r>
      <w:r w:rsidRPr="00D151E7">
        <w:rPr>
          <w:rFonts w:ascii="Calibri" w:hAnsi="Calibri" w:cs="Times New Roman"/>
        </w:rPr>
        <w:t xml:space="preserve">incontro </w:t>
      </w:r>
      <w:r w:rsidR="00322F5E">
        <w:rPr>
          <w:rFonts w:ascii="Calibri" w:hAnsi="Calibri" w:cs="Times New Roman"/>
        </w:rPr>
        <w:t>e</w:t>
      </w:r>
      <w:r w:rsidRPr="00D151E7">
        <w:rPr>
          <w:rFonts w:ascii="Calibri" w:hAnsi="Calibri" w:cs="Times New Roman"/>
        </w:rPr>
        <w:t xml:space="preserve"> coordinamento dei soggetti portatori di interessi e delle politiche elaborate a livello europeo, nazionale e locale con l'obiettivo di stabilizzare e compensare le tendenze negative sui mercati locali, derivanti dalle dinamiche demografiche e dalla scarsità di risorse naturali per promuovere lo sviluppo locale;</w:t>
      </w:r>
    </w:p>
    <w:p w14:paraId="7B209FC5" w14:textId="7AE7455E" w:rsidR="00F52B5A" w:rsidRPr="00D151E7" w:rsidRDefault="00F52B5A" w:rsidP="00F52B5A">
      <w:pPr>
        <w:jc w:val="both"/>
        <w:rPr>
          <w:rFonts w:ascii="Calibri" w:hAnsi="Calibri" w:cs="Times New Roman"/>
        </w:rPr>
      </w:pPr>
      <w:r w:rsidRPr="00D151E7">
        <w:rPr>
          <w:rFonts w:ascii="Calibri" w:hAnsi="Calibri" w:cs="Times New Roman"/>
        </w:rPr>
        <w:t>3) ad assumere le necessarie iniziative in ambito europeo per la creazione, nel nuovo periodo di programmazione dei Fond</w:t>
      </w:r>
      <w:r w:rsidR="00322F5E">
        <w:rPr>
          <w:rFonts w:ascii="Calibri" w:hAnsi="Calibri" w:cs="Times New Roman"/>
        </w:rPr>
        <w:t>i di coesione 2021-2027, di un F</w:t>
      </w:r>
      <w:r w:rsidRPr="00D151E7">
        <w:rPr>
          <w:rFonts w:ascii="Calibri" w:hAnsi="Calibri" w:cs="Times New Roman"/>
        </w:rPr>
        <w:t>ondo per il finanziamento di politiche specifiche per le aree montane, sul modello di quanto già fatto per le aree urbane e metropolitane;</w:t>
      </w:r>
    </w:p>
    <w:p w14:paraId="2D9E4433" w14:textId="2F09987B" w:rsidR="00F52B5A" w:rsidRPr="00D151E7" w:rsidRDefault="00F52B5A" w:rsidP="00F52B5A">
      <w:pPr>
        <w:jc w:val="both"/>
        <w:rPr>
          <w:rFonts w:ascii="Calibri" w:hAnsi="Calibri" w:cs="Times New Roman"/>
        </w:rPr>
      </w:pPr>
      <w:r w:rsidRPr="00D151E7">
        <w:rPr>
          <w:rFonts w:ascii="Calibri" w:hAnsi="Calibri" w:cs="Times New Roman"/>
        </w:rPr>
        <w:t xml:space="preserve">4) ad adottare iniziative per attuare un serrato coordinamento tra le politiche nazionali e quelle europee per garantire lo sviluppo di tali territori, mediante investimenti volti a integrare tutte le politiche al fine di generare la crescita sociale ed economica intelligente, sostenibile e inclusiva, la sicurezza alimentare, l'inclusione sociale, la parità di genere, la lotta ai cambiamenti climatici, la riduzione del divario digitale, la prevenzione del dissesto, la creazione di posti lavoro, la digitalizzazione e l'efficienza del mercato, la massima interazione tra territori e in particolare tra aree </w:t>
      </w:r>
      <w:r w:rsidR="00322F5E">
        <w:rPr>
          <w:rFonts w:ascii="Calibri" w:hAnsi="Calibri" w:cs="Times New Roman"/>
        </w:rPr>
        <w:t>montane</w:t>
      </w:r>
      <w:r w:rsidRPr="00D151E7">
        <w:rPr>
          <w:rFonts w:ascii="Calibri" w:hAnsi="Calibri" w:cs="Times New Roman"/>
        </w:rPr>
        <w:t xml:space="preserve"> e urbane;</w:t>
      </w:r>
    </w:p>
    <w:p w14:paraId="2BAB2747" w14:textId="05A68997" w:rsidR="00F52B5A" w:rsidRPr="00D151E7" w:rsidRDefault="00F52B5A" w:rsidP="00F52B5A">
      <w:pPr>
        <w:jc w:val="both"/>
        <w:rPr>
          <w:rFonts w:ascii="Calibri" w:hAnsi="Calibri" w:cs="Times New Roman"/>
        </w:rPr>
      </w:pPr>
      <w:r w:rsidRPr="00D151E7">
        <w:rPr>
          <w:rFonts w:ascii="Calibri" w:hAnsi="Calibri" w:cs="Times New Roman"/>
        </w:rPr>
        <w:t>5) ad adottare le iniziative di competenza per attuare la leg</w:t>
      </w:r>
      <w:r w:rsidR="00322F5E">
        <w:rPr>
          <w:rFonts w:ascii="Calibri" w:hAnsi="Calibri" w:cs="Times New Roman"/>
        </w:rPr>
        <w:t>ge n. 158 del 2017 sui piccoli C</w:t>
      </w:r>
      <w:r w:rsidRPr="00D151E7">
        <w:rPr>
          <w:rFonts w:ascii="Calibri" w:hAnsi="Calibri" w:cs="Times New Roman"/>
        </w:rPr>
        <w:t>omuni, approvando in tempi rapidi i decreti attuativi al fine di individuare anche le modalità di spesa delle risorse economiche previste alla legge ed incrementando la dotazione del fondo previsto dalla medesima legge;</w:t>
      </w:r>
    </w:p>
    <w:p w14:paraId="600EA4F5" w14:textId="476BF490" w:rsidR="00F52B5A" w:rsidRPr="00322F5E" w:rsidRDefault="00F52B5A" w:rsidP="00F52B5A">
      <w:pPr>
        <w:jc w:val="both"/>
        <w:rPr>
          <w:rFonts w:ascii="Calibri" w:hAnsi="Calibri" w:cs="Times New Roman"/>
          <w:b/>
        </w:rPr>
      </w:pPr>
      <w:r w:rsidRPr="00322F5E">
        <w:rPr>
          <w:rFonts w:ascii="Calibri" w:hAnsi="Calibri" w:cs="Times New Roman"/>
          <w:b/>
        </w:rPr>
        <w:t xml:space="preserve">6) ad assumere iniziative per </w:t>
      </w:r>
      <w:r w:rsidR="00322F5E" w:rsidRPr="00322F5E">
        <w:rPr>
          <w:rFonts w:ascii="Calibri" w:hAnsi="Calibri" w:cs="Times New Roman"/>
          <w:b/>
        </w:rPr>
        <w:t xml:space="preserve">la nascita di una </w:t>
      </w:r>
      <w:r w:rsidR="00322F5E">
        <w:rPr>
          <w:rFonts w:ascii="Calibri" w:hAnsi="Calibri" w:cs="Times New Roman"/>
          <w:b/>
        </w:rPr>
        <w:t>“</w:t>
      </w:r>
      <w:r w:rsidR="00322F5E" w:rsidRPr="00322F5E">
        <w:rPr>
          <w:rFonts w:ascii="Calibri" w:hAnsi="Calibri" w:cs="Times New Roman"/>
          <w:b/>
        </w:rPr>
        <w:t>Strategia nazionale per le aree</w:t>
      </w:r>
      <w:r w:rsidR="00F21CA9">
        <w:rPr>
          <w:rFonts w:ascii="Calibri" w:hAnsi="Calibri" w:cs="Times New Roman"/>
          <w:b/>
        </w:rPr>
        <w:t xml:space="preserve"> interne, rurali e</w:t>
      </w:r>
      <w:r w:rsidRPr="00322F5E">
        <w:rPr>
          <w:rFonts w:ascii="Calibri" w:hAnsi="Calibri" w:cs="Times New Roman"/>
          <w:b/>
        </w:rPr>
        <w:t xml:space="preserve"> montane alpine e appenniniche italiane</w:t>
      </w:r>
      <w:r w:rsidR="00322F5E">
        <w:rPr>
          <w:rFonts w:ascii="Calibri" w:hAnsi="Calibri" w:cs="Times New Roman"/>
          <w:b/>
        </w:rPr>
        <w:t>”, attraverso un P</w:t>
      </w:r>
      <w:r w:rsidRPr="00322F5E">
        <w:rPr>
          <w:rFonts w:ascii="Calibri" w:hAnsi="Calibri" w:cs="Times New Roman"/>
          <w:b/>
        </w:rPr>
        <w:t>rogramma operativo nazionale</w:t>
      </w:r>
      <w:r w:rsidR="00322F5E">
        <w:rPr>
          <w:rFonts w:ascii="Calibri" w:hAnsi="Calibri" w:cs="Times New Roman"/>
          <w:b/>
        </w:rPr>
        <w:t xml:space="preserve"> (PON)</w:t>
      </w:r>
      <w:r w:rsidRPr="00322F5E">
        <w:rPr>
          <w:rFonts w:ascii="Calibri" w:hAnsi="Calibri" w:cs="Times New Roman"/>
          <w:b/>
        </w:rPr>
        <w:t xml:space="preserve"> che </w:t>
      </w:r>
      <w:r w:rsidR="00322F5E" w:rsidRPr="00322F5E">
        <w:rPr>
          <w:rFonts w:ascii="Calibri" w:hAnsi="Calibri" w:cs="Times New Roman"/>
          <w:b/>
        </w:rPr>
        <w:t>individui fondi europei</w:t>
      </w:r>
      <w:r w:rsidRPr="00322F5E">
        <w:rPr>
          <w:rFonts w:ascii="Calibri" w:hAnsi="Calibri" w:cs="Times New Roman"/>
          <w:b/>
        </w:rPr>
        <w:t>, nazionali e regionali sulla programmazione dell'Unione europea 2021-2027;</w:t>
      </w:r>
    </w:p>
    <w:p w14:paraId="2CDB46DD" w14:textId="65BB14BE" w:rsidR="00F61A6A" w:rsidRDefault="00F61A6A" w:rsidP="00295D14">
      <w:pPr>
        <w:jc w:val="both"/>
        <w:rPr>
          <w:rFonts w:ascii="Calibri" w:hAnsi="Calibri" w:cs="Times New Roman"/>
        </w:rPr>
      </w:pPr>
      <w:r w:rsidRPr="00322F5E">
        <w:rPr>
          <w:rFonts w:ascii="Calibri" w:hAnsi="Calibri" w:cs="Times New Roman"/>
        </w:rPr>
        <w:t>6-bis) a verificare il rispetto della priorità di cui all'Art.7 della Legge 394/1991 che prevede l'assegnazione dei fondi alle aree protette con p</w:t>
      </w:r>
      <w:r w:rsidR="00295D14" w:rsidRPr="00322F5E">
        <w:rPr>
          <w:rFonts w:ascii="Calibri" w:hAnsi="Calibri" w:cs="Times New Roman"/>
        </w:rPr>
        <w:t>articolare riferimento a quelle ricadenti nelle zone</w:t>
      </w:r>
      <w:r w:rsidRPr="00322F5E">
        <w:rPr>
          <w:rFonts w:ascii="Calibri" w:hAnsi="Calibri" w:cs="Times New Roman"/>
        </w:rPr>
        <w:t xml:space="preserve"> montane</w:t>
      </w:r>
      <w:r w:rsidR="00F21CA9">
        <w:rPr>
          <w:rFonts w:ascii="Calibri" w:hAnsi="Calibri" w:cs="Times New Roman"/>
        </w:rPr>
        <w:t xml:space="preserve"> e interne</w:t>
      </w:r>
      <w:r w:rsidRPr="00322F5E">
        <w:rPr>
          <w:rFonts w:ascii="Calibri" w:hAnsi="Calibri" w:cs="Times New Roman"/>
        </w:rPr>
        <w:t xml:space="preserve">; parimenti a verificare la correttezza dell’assegnazione dei fondi comunitari per lo sviluppo e la conservazione dei siti Natura2000 SIC/ZPS </w:t>
      </w:r>
      <w:r w:rsidR="00295D14" w:rsidRPr="00322F5E">
        <w:rPr>
          <w:rFonts w:ascii="Calibri" w:hAnsi="Calibri" w:cs="Times New Roman"/>
        </w:rPr>
        <w:t>ricadenti in zone interne</w:t>
      </w:r>
      <w:r w:rsidR="00F21CA9">
        <w:rPr>
          <w:rFonts w:ascii="Calibri" w:hAnsi="Calibri" w:cs="Times New Roman"/>
        </w:rPr>
        <w:t>, rurali</w:t>
      </w:r>
      <w:r w:rsidR="00295D14" w:rsidRPr="00322F5E">
        <w:rPr>
          <w:rFonts w:ascii="Calibri" w:hAnsi="Calibri" w:cs="Times New Roman"/>
        </w:rPr>
        <w:t xml:space="preserve"> o montane</w:t>
      </w:r>
      <w:r w:rsidRPr="00322F5E">
        <w:rPr>
          <w:rFonts w:ascii="Calibri" w:hAnsi="Calibri" w:cs="Times New Roman"/>
        </w:rPr>
        <w:t>;</w:t>
      </w:r>
      <w:r w:rsidR="009E7C83" w:rsidRPr="00322F5E">
        <w:rPr>
          <w:rFonts w:ascii="Calibri" w:hAnsi="Calibri" w:cs="Times New Roman"/>
        </w:rPr>
        <w:t xml:space="preserve"> </w:t>
      </w:r>
    </w:p>
    <w:p w14:paraId="2B1D7021" w14:textId="5728CCC3" w:rsidR="00F21CA9" w:rsidRPr="00322F5E" w:rsidRDefault="00F21CA9" w:rsidP="00295D14">
      <w:pPr>
        <w:jc w:val="both"/>
        <w:rPr>
          <w:rFonts w:ascii="Calibri" w:hAnsi="Calibri" w:cs="Times New Roman"/>
        </w:rPr>
      </w:pPr>
      <w:r w:rsidRPr="00F21CA9">
        <w:rPr>
          <w:rFonts w:ascii="Calibri" w:hAnsi="Calibri" w:cs="Times New Roman"/>
        </w:rPr>
        <w:t>6-ter) a sostenere l’avvio delle Zone Economiche Ambientali (ZEA) previste dall’art. 4 ter del DL 14 ottobre 2019, n. 111 convertito con la Legge 12 dicembre 2019, n. 141 attraverso un’attività di coordinamento e di sostegno alle PMI interessate attraverso la messa a disposizione di competenze e professionalità utili per fare impresa in modo coerente con i territori protetti;</w:t>
      </w:r>
    </w:p>
    <w:p w14:paraId="733A496D" w14:textId="77777777" w:rsidR="00F52B5A" w:rsidRPr="00D151E7" w:rsidRDefault="00F52B5A" w:rsidP="00F52B5A">
      <w:pPr>
        <w:jc w:val="both"/>
        <w:rPr>
          <w:rFonts w:ascii="Calibri" w:hAnsi="Calibri" w:cs="Times New Roman"/>
        </w:rPr>
      </w:pPr>
      <w:r w:rsidRPr="00D151E7">
        <w:rPr>
          <w:rFonts w:ascii="Calibri" w:hAnsi="Calibri" w:cs="Times New Roman"/>
        </w:rPr>
        <w:lastRenderedPageBreak/>
        <w:t>7) a realizzare un coordinamento tra i Ministeri competenti al fine di generare un'accelerazione nella fase di spesa delle risorse europee e nazionali disponibili, in particolare quelle previste per le 72 cosiddette «aree pilota» individuate dalla Strategia nazionale per le aree interne;</w:t>
      </w:r>
    </w:p>
    <w:p w14:paraId="1E1FBCD5" w14:textId="5C7ECD73" w:rsidR="00F52B5A" w:rsidRPr="000D3C76" w:rsidRDefault="00F52B5A" w:rsidP="00F52B5A">
      <w:pPr>
        <w:jc w:val="both"/>
        <w:rPr>
          <w:rFonts w:ascii="Calibri" w:hAnsi="Calibri" w:cs="Times New Roman"/>
          <w:b/>
        </w:rPr>
      </w:pPr>
      <w:r w:rsidRPr="000D3C76">
        <w:rPr>
          <w:rFonts w:ascii="Calibri" w:hAnsi="Calibri" w:cs="Times New Roman"/>
          <w:b/>
        </w:rPr>
        <w:t>8) ad adottare iniziative per individuare in 100 milioni di euro</w:t>
      </w:r>
      <w:r w:rsidR="000D3C76">
        <w:rPr>
          <w:rFonts w:ascii="Calibri" w:hAnsi="Calibri" w:cs="Times New Roman"/>
          <w:b/>
        </w:rPr>
        <w:t xml:space="preserve"> l’anno</w:t>
      </w:r>
      <w:r w:rsidRPr="000D3C76">
        <w:rPr>
          <w:rFonts w:ascii="Calibri" w:hAnsi="Calibri" w:cs="Times New Roman"/>
          <w:b/>
        </w:rPr>
        <w:t xml:space="preserve"> il Fondo nazionale per la montagna per il prossimo quinquennio, già attraverso il disegno di legge di bilancio 2021</w:t>
      </w:r>
      <w:r w:rsidR="000D3C76">
        <w:rPr>
          <w:rFonts w:ascii="Calibri" w:hAnsi="Calibri" w:cs="Times New Roman"/>
          <w:b/>
        </w:rPr>
        <w:t>, come già stabilito dal Ministro degli Affari regionali e delle Autonomie all’interno della seduta degli Stati generali della Montagna convocati presso il competente Ministero il 31 gennaio 2020</w:t>
      </w:r>
      <w:r w:rsidRPr="000D3C76">
        <w:rPr>
          <w:rFonts w:ascii="Calibri" w:hAnsi="Calibri" w:cs="Times New Roman"/>
          <w:b/>
        </w:rPr>
        <w:t>;</w:t>
      </w:r>
    </w:p>
    <w:p w14:paraId="429BEFF3" w14:textId="31DCEDF5" w:rsidR="005848DF" w:rsidRPr="00D151E7" w:rsidRDefault="00F52B5A" w:rsidP="000F0704">
      <w:pPr>
        <w:jc w:val="both"/>
        <w:rPr>
          <w:rFonts w:ascii="Calibri" w:hAnsi="Calibri" w:cs="Times New Roman"/>
          <w:b/>
        </w:rPr>
      </w:pPr>
      <w:r w:rsidRPr="00D151E7">
        <w:rPr>
          <w:rFonts w:ascii="Calibri" w:hAnsi="Calibri" w:cs="Times New Roman"/>
        </w:rPr>
        <w:t xml:space="preserve">9) ad avviare un </w:t>
      </w:r>
      <w:r w:rsidR="005848DF" w:rsidRPr="00D151E7">
        <w:rPr>
          <w:rFonts w:ascii="Calibri" w:hAnsi="Calibri" w:cs="Times New Roman"/>
        </w:rPr>
        <w:t>P</w:t>
      </w:r>
      <w:r w:rsidRPr="00D151E7">
        <w:rPr>
          <w:rFonts w:ascii="Calibri" w:hAnsi="Calibri" w:cs="Times New Roman"/>
        </w:rPr>
        <w:t xml:space="preserve">iano </w:t>
      </w:r>
      <w:r w:rsidR="005848DF" w:rsidRPr="00D151E7">
        <w:rPr>
          <w:rFonts w:ascii="Calibri" w:hAnsi="Calibri" w:cs="Times New Roman"/>
        </w:rPr>
        <w:t>N</w:t>
      </w:r>
      <w:r w:rsidR="000D3C76">
        <w:rPr>
          <w:rFonts w:ascii="Calibri" w:hAnsi="Calibri" w:cs="Times New Roman"/>
        </w:rPr>
        <w:t>azionale per i piccoli C</w:t>
      </w:r>
      <w:r w:rsidR="00F21CA9">
        <w:rPr>
          <w:rFonts w:ascii="Calibri" w:hAnsi="Calibri" w:cs="Times New Roman"/>
        </w:rPr>
        <w:t>omuni, le aree rurali,</w:t>
      </w:r>
      <w:r w:rsidRPr="00D151E7">
        <w:rPr>
          <w:rFonts w:ascii="Calibri" w:hAnsi="Calibri" w:cs="Times New Roman"/>
        </w:rPr>
        <w:t xml:space="preserve"> montane</w:t>
      </w:r>
      <w:r w:rsidR="00F21CA9">
        <w:rPr>
          <w:rFonts w:ascii="Calibri" w:hAnsi="Calibri" w:cs="Times New Roman"/>
        </w:rPr>
        <w:t xml:space="preserve"> e interne</w:t>
      </w:r>
      <w:r w:rsidRPr="00D151E7">
        <w:rPr>
          <w:rFonts w:ascii="Calibri" w:hAnsi="Calibri" w:cs="Times New Roman"/>
        </w:rPr>
        <w:t xml:space="preserve"> del Paese al fine della prevenzione del dissesto idrogeologico, la lotta ai cambiamenti climatici, il riuso dei beni immobili e il contrasto al consumo di suolo, con uno stanziamento di 2 miliardi di euro per ciascun anno per i prossimi cinque anni;</w:t>
      </w:r>
      <w:r w:rsidR="005848DF" w:rsidRPr="00D151E7">
        <w:rPr>
          <w:rFonts w:ascii="Calibri" w:hAnsi="Calibri" w:cs="Times New Roman"/>
        </w:rPr>
        <w:t xml:space="preserve"> </w:t>
      </w:r>
      <w:r w:rsidR="000F0704" w:rsidRPr="00D151E7">
        <w:rPr>
          <w:rFonts w:ascii="Calibri" w:hAnsi="Calibri" w:cs="Times New Roman"/>
          <w:b/>
        </w:rPr>
        <w:t>in tale contesto</w:t>
      </w:r>
      <w:r w:rsidR="009002DE">
        <w:rPr>
          <w:rFonts w:ascii="Calibri" w:hAnsi="Calibri" w:cs="Times New Roman"/>
          <w:b/>
        </w:rPr>
        <w:t>,</w:t>
      </w:r>
      <w:r w:rsidR="000F0704" w:rsidRPr="00D151E7">
        <w:rPr>
          <w:rFonts w:ascii="Calibri" w:hAnsi="Calibri" w:cs="Times New Roman"/>
          <w:b/>
        </w:rPr>
        <w:t xml:space="preserve"> sviluppare </w:t>
      </w:r>
      <w:r w:rsidR="005848DF" w:rsidRPr="00D151E7">
        <w:rPr>
          <w:rFonts w:ascii="Calibri" w:hAnsi="Calibri" w:cs="Times New Roman"/>
          <w:b/>
        </w:rPr>
        <w:t>un programma di tutela della biodiversità montana particolarmente minacciata dai cambiamenti climatici, attraverso progetti pilota di supporto alle attività agricole</w:t>
      </w:r>
      <w:r w:rsidR="000D3C76">
        <w:rPr>
          <w:rFonts w:ascii="Calibri" w:hAnsi="Calibri" w:cs="Times New Roman"/>
          <w:b/>
        </w:rPr>
        <w:t>, all’ecologia integrata</w:t>
      </w:r>
      <w:r w:rsidR="005848DF" w:rsidRPr="00D151E7">
        <w:rPr>
          <w:rFonts w:ascii="Calibri" w:hAnsi="Calibri" w:cs="Times New Roman"/>
          <w:b/>
        </w:rPr>
        <w:t xml:space="preserve"> e di riqualificazione naturalistica destinando a tal fine almeno 50 milioni di euro e prevedendo agevolazioni specifiche, comprese quelle relative alle donazioni da parte delle imprese, per i progetti frutto di accordi di cooperazione tra enti locali, aree protette, aziende agricole, associazioni locali o nazionali di tutela ambientale e altri privati</w:t>
      </w:r>
      <w:r w:rsidR="00C12887">
        <w:rPr>
          <w:rFonts w:ascii="Calibri" w:hAnsi="Calibri" w:cs="Times New Roman"/>
          <w:b/>
        </w:rPr>
        <w:t>, secondo anche quanto previsto dal “Manifesto di Assisi”</w:t>
      </w:r>
      <w:r w:rsidR="00475486">
        <w:rPr>
          <w:rFonts w:ascii="Calibri" w:hAnsi="Calibri" w:cs="Times New Roman"/>
          <w:b/>
        </w:rPr>
        <w:t xml:space="preserve"> per “Un’economia a misura d’uomo contro la crisi climatica”</w:t>
      </w:r>
      <w:r w:rsidR="005848DF" w:rsidRPr="00D151E7">
        <w:rPr>
          <w:rFonts w:ascii="Calibri" w:hAnsi="Calibri" w:cs="Times New Roman"/>
          <w:b/>
        </w:rPr>
        <w:t>;</w:t>
      </w:r>
      <w:r w:rsidR="00F90B20" w:rsidRPr="00D151E7">
        <w:rPr>
          <w:rFonts w:ascii="Calibri" w:hAnsi="Calibri" w:cs="Times New Roman"/>
          <w:b/>
        </w:rPr>
        <w:t xml:space="preserve"> </w:t>
      </w:r>
    </w:p>
    <w:p w14:paraId="73511C6F" w14:textId="0E4D3AFC" w:rsidR="00F52B5A" w:rsidRPr="00D151E7" w:rsidRDefault="00F52B5A" w:rsidP="00F52B5A">
      <w:pPr>
        <w:jc w:val="both"/>
        <w:rPr>
          <w:rFonts w:ascii="Calibri" w:hAnsi="Calibri" w:cs="Times New Roman"/>
        </w:rPr>
      </w:pPr>
      <w:r w:rsidRPr="00D151E7">
        <w:rPr>
          <w:rFonts w:ascii="Calibri" w:hAnsi="Calibri" w:cs="Times New Roman"/>
        </w:rPr>
        <w:t>10) ad adottare ogni iniziativa utile a favorire l'istituz</w:t>
      </w:r>
      <w:r w:rsidR="000D3C76">
        <w:rPr>
          <w:rFonts w:ascii="Calibri" w:hAnsi="Calibri" w:cs="Times New Roman"/>
        </w:rPr>
        <w:t>ione di un patto per i piccoli C</w:t>
      </w:r>
      <w:r w:rsidRPr="00D151E7">
        <w:rPr>
          <w:rFonts w:ascii="Calibri" w:hAnsi="Calibri" w:cs="Times New Roman"/>
        </w:rPr>
        <w:t>omuni nell'ottica di garantire un approccio più efficace, integrato e coordinato alle politiche dell'Unione europea aventi un impatto sulle zone rurali, con la partecipazione di tutti i livelli di Governo, conformemente al principio di sussidiarietà e in linea con l'Agenda urbana per l'Europa stabilita nel patto di Amsterdam;</w:t>
      </w:r>
    </w:p>
    <w:p w14:paraId="09BCC264" w14:textId="77777777" w:rsidR="00F52B5A" w:rsidRPr="00D151E7" w:rsidRDefault="00F52B5A" w:rsidP="00F52B5A">
      <w:pPr>
        <w:jc w:val="both"/>
        <w:rPr>
          <w:rFonts w:ascii="Calibri" w:hAnsi="Calibri" w:cs="Times New Roman"/>
        </w:rPr>
      </w:pPr>
      <w:r w:rsidRPr="00D151E7">
        <w:rPr>
          <w:rFonts w:ascii="Calibri" w:hAnsi="Calibri" w:cs="Times New Roman"/>
        </w:rPr>
        <w:t xml:space="preserve">11) ad assumere iniziative per consentire la </w:t>
      </w:r>
      <w:r w:rsidRPr="00273E2A">
        <w:rPr>
          <w:rFonts w:ascii="Calibri" w:hAnsi="Calibri" w:cs="Times New Roman"/>
          <w:b/>
        </w:rPr>
        <w:t>piena attuazione dell'Agenda nazionale per le zone montane</w:t>
      </w:r>
      <w:r w:rsidRPr="00D151E7">
        <w:rPr>
          <w:rFonts w:ascii="Calibri" w:hAnsi="Calibri" w:cs="Times New Roman"/>
        </w:rPr>
        <w:t>, che includa un quadro strategico per lo sviluppo di tali zone, al fine di raggiungere gli obiettivi in materia di verifica rurale, piccoli comuni intelligenti, accesso ai servizi pubblici, digitalizzazione, formazione e innovazione, riequilibrio tra zone rurali e zone urbane;</w:t>
      </w:r>
    </w:p>
    <w:p w14:paraId="297A37BE" w14:textId="02585B8A" w:rsidR="009B47C7" w:rsidRPr="00D151E7" w:rsidRDefault="00F52B5A" w:rsidP="009B47C7">
      <w:pPr>
        <w:jc w:val="both"/>
        <w:rPr>
          <w:rFonts w:ascii="Calibri" w:hAnsi="Calibri" w:cs="Times New Roman"/>
        </w:rPr>
      </w:pPr>
      <w:r w:rsidRPr="00D151E7">
        <w:rPr>
          <w:rFonts w:ascii="Calibri" w:hAnsi="Calibri" w:cs="Times New Roman"/>
        </w:rPr>
        <w:t>12) a sostenere l'ulteriore sviluppo del turismo rurale e dell'agroturismo montano preservando nel contempo le specificità di tali aree, ad esempio le tradizioni e</w:t>
      </w:r>
      <w:r w:rsidR="009B47C7" w:rsidRPr="00D151E7">
        <w:rPr>
          <w:rFonts w:ascii="Calibri" w:hAnsi="Calibri" w:cs="Times New Roman"/>
        </w:rPr>
        <w:t xml:space="preserve"> i prodotti locali tradizionali. </w:t>
      </w:r>
      <w:r w:rsidR="009B47C7" w:rsidRPr="00D151E7">
        <w:rPr>
          <w:rFonts w:ascii="Calibri" w:hAnsi="Calibri" w:cs="Times New Roman"/>
          <w:b/>
        </w:rPr>
        <w:t>A tal fine predisporre una serie di benefici fiscali per le micro-attività sportive diffuse nelle aree montane</w:t>
      </w:r>
      <w:r w:rsidR="00F21CA9">
        <w:rPr>
          <w:rFonts w:ascii="Calibri" w:hAnsi="Calibri" w:cs="Times New Roman"/>
          <w:b/>
        </w:rPr>
        <w:t>, rurali e interne</w:t>
      </w:r>
      <w:r w:rsidR="009B47C7" w:rsidRPr="00D151E7">
        <w:rPr>
          <w:rFonts w:ascii="Calibri" w:hAnsi="Calibri" w:cs="Times New Roman"/>
          <w:b/>
        </w:rPr>
        <w:t>, dai rifugi ai centri di educazione ambientale alle attività di gestione di aree protette e siti Natura2000, comprese le iniziative per la ristrutturazione degli edifici con iniziative tipo art-bonus (rifugio/bivacco-bonus e similari) e l'acquisto di beni durevoli e di consumo;</w:t>
      </w:r>
      <w:r w:rsidR="00F90B20" w:rsidRPr="00D151E7">
        <w:rPr>
          <w:rFonts w:ascii="Calibri" w:hAnsi="Calibri" w:cs="Times New Roman"/>
          <w:b/>
        </w:rPr>
        <w:t xml:space="preserve"> </w:t>
      </w:r>
    </w:p>
    <w:p w14:paraId="50B93D74" w14:textId="00A96406" w:rsidR="009B47C7" w:rsidRPr="00D151E7" w:rsidRDefault="00F52B5A" w:rsidP="009B47C7">
      <w:pPr>
        <w:jc w:val="both"/>
        <w:rPr>
          <w:rFonts w:ascii="Calibri" w:hAnsi="Calibri" w:cs="Times New Roman"/>
          <w:b/>
        </w:rPr>
      </w:pPr>
      <w:r w:rsidRPr="00D151E7">
        <w:rPr>
          <w:rFonts w:ascii="Calibri" w:hAnsi="Calibri" w:cs="Times New Roman"/>
        </w:rPr>
        <w:t>13) ad individuare un piano di azione per una differenziazione dei sistemi fiscali delle aree interne, rurali e montane del Paese, al fine di favorire investimenti pubblici e privati, nonché la residenzialità, la nascita di nuove imprese, il contrasto alla desertificazione commerciale e all'abbandono di servizi pubblici</w:t>
      </w:r>
      <w:r w:rsidR="000F0704" w:rsidRPr="00D151E7">
        <w:rPr>
          <w:rFonts w:ascii="Calibri" w:hAnsi="Calibri" w:cs="Times New Roman"/>
        </w:rPr>
        <w:t xml:space="preserve"> </w:t>
      </w:r>
      <w:r w:rsidR="000F0704" w:rsidRPr="000D3C76">
        <w:rPr>
          <w:rFonts w:ascii="Calibri" w:hAnsi="Calibri" w:cs="Times New Roman"/>
        </w:rPr>
        <w:t>sul modello di quanto avvenuto con il programma “Resto al Sud”</w:t>
      </w:r>
      <w:r w:rsidRPr="000D3C76">
        <w:rPr>
          <w:rFonts w:ascii="Calibri" w:hAnsi="Calibri" w:cs="Times New Roman"/>
        </w:rPr>
        <w:t>.</w:t>
      </w:r>
      <w:r w:rsidR="009B47C7" w:rsidRPr="00D151E7">
        <w:rPr>
          <w:rFonts w:ascii="Calibri" w:hAnsi="Calibri" w:cs="Times New Roman"/>
        </w:rPr>
        <w:t xml:space="preserve"> </w:t>
      </w:r>
      <w:r w:rsidR="009B47C7" w:rsidRPr="00D151E7">
        <w:rPr>
          <w:rFonts w:ascii="Calibri" w:hAnsi="Calibri" w:cs="Times New Roman"/>
          <w:b/>
        </w:rPr>
        <w:t xml:space="preserve">In tale contesto disporre </w:t>
      </w:r>
      <w:r w:rsidR="000F0704" w:rsidRPr="00D151E7">
        <w:rPr>
          <w:rFonts w:ascii="Calibri" w:hAnsi="Calibri" w:cs="Times New Roman"/>
          <w:b/>
        </w:rPr>
        <w:t xml:space="preserve">inoltre </w:t>
      </w:r>
      <w:r w:rsidR="009B47C7" w:rsidRPr="00D151E7">
        <w:rPr>
          <w:rFonts w:ascii="Calibri" w:hAnsi="Calibri" w:cs="Times New Roman"/>
          <w:b/>
        </w:rPr>
        <w:t>una serie di benefici e agevolazioni fiscali per l'acquisto di beni durevoli destinati alle attività dei gruppi della Protezione Civile e per attività di intervento anche dei privati (turbine spazzaneve e altri presidi similari utilizzabili in caso di calamità) sull'esempio del bonus sisma e disporre misure premiali per favo</w:t>
      </w:r>
      <w:r w:rsidR="000D3C76">
        <w:rPr>
          <w:rFonts w:ascii="Calibri" w:hAnsi="Calibri" w:cs="Times New Roman"/>
          <w:b/>
        </w:rPr>
        <w:t>rire forme di cooperazione tra C</w:t>
      </w:r>
      <w:r w:rsidR="009B47C7" w:rsidRPr="00D151E7">
        <w:rPr>
          <w:rFonts w:ascii="Calibri" w:hAnsi="Calibri" w:cs="Times New Roman"/>
          <w:b/>
        </w:rPr>
        <w:t>omuni e privati frontisti per la manutenzione ordinaria della viabilità montana comunale;</w:t>
      </w:r>
      <w:r w:rsidR="00F90B20" w:rsidRPr="00D151E7">
        <w:rPr>
          <w:rFonts w:ascii="Calibri" w:hAnsi="Calibri" w:cs="Times New Roman"/>
          <w:b/>
        </w:rPr>
        <w:t xml:space="preserve"> </w:t>
      </w:r>
    </w:p>
    <w:p w14:paraId="6D776547" w14:textId="1AC01154" w:rsidR="009B47C7" w:rsidRPr="00D151E7" w:rsidRDefault="009B47C7" w:rsidP="009B47C7">
      <w:pPr>
        <w:jc w:val="both"/>
        <w:rPr>
          <w:rFonts w:ascii="Calibri" w:hAnsi="Calibri" w:cs="Times New Roman"/>
          <w:b/>
        </w:rPr>
      </w:pPr>
      <w:r w:rsidRPr="00D151E7">
        <w:rPr>
          <w:rFonts w:ascii="Calibri" w:hAnsi="Calibri" w:cs="Times New Roman"/>
          <w:b/>
        </w:rPr>
        <w:t xml:space="preserve">13-bis) </w:t>
      </w:r>
      <w:r w:rsidR="000B562E" w:rsidRPr="00D151E7">
        <w:rPr>
          <w:rFonts w:ascii="Calibri" w:hAnsi="Calibri" w:cs="Times New Roman"/>
          <w:b/>
        </w:rPr>
        <w:t>a mettere in atto misure di</w:t>
      </w:r>
      <w:r w:rsidRPr="00D151E7">
        <w:rPr>
          <w:rFonts w:ascii="Calibri" w:hAnsi="Calibri" w:cs="Times New Roman"/>
          <w:b/>
        </w:rPr>
        <w:t xml:space="preserve"> agevolazion</w:t>
      </w:r>
      <w:r w:rsidR="000B562E" w:rsidRPr="00D151E7">
        <w:rPr>
          <w:rFonts w:ascii="Calibri" w:hAnsi="Calibri" w:cs="Times New Roman"/>
          <w:b/>
        </w:rPr>
        <w:t xml:space="preserve">e fiscale per </w:t>
      </w:r>
      <w:r w:rsidRPr="00D151E7">
        <w:rPr>
          <w:rFonts w:ascii="Calibri" w:hAnsi="Calibri" w:cs="Times New Roman"/>
          <w:b/>
        </w:rPr>
        <w:t>le spese connesse all'acquisto e</w:t>
      </w:r>
      <w:r w:rsidR="000B562E" w:rsidRPr="00D151E7">
        <w:rPr>
          <w:rFonts w:ascii="Calibri" w:hAnsi="Calibri" w:cs="Times New Roman"/>
          <w:b/>
        </w:rPr>
        <w:t xml:space="preserve"> al</w:t>
      </w:r>
      <w:r w:rsidRPr="00D151E7">
        <w:rPr>
          <w:rFonts w:ascii="Calibri" w:hAnsi="Calibri" w:cs="Times New Roman"/>
          <w:b/>
        </w:rPr>
        <w:t>la trasformazione degli immobili</w:t>
      </w:r>
      <w:r w:rsidR="000B562E" w:rsidRPr="00D151E7">
        <w:rPr>
          <w:rFonts w:ascii="Calibri" w:hAnsi="Calibri" w:cs="Times New Roman"/>
          <w:b/>
        </w:rPr>
        <w:t xml:space="preserve"> nelle aree interne </w:t>
      </w:r>
      <w:r w:rsidR="006E1ACA">
        <w:rPr>
          <w:rFonts w:ascii="Calibri" w:hAnsi="Calibri" w:cs="Times New Roman"/>
          <w:b/>
        </w:rPr>
        <w:t xml:space="preserve">e montane affiancandole anche </w:t>
      </w:r>
      <w:r w:rsidR="000B562E" w:rsidRPr="00D151E7">
        <w:rPr>
          <w:rFonts w:ascii="Calibri" w:hAnsi="Calibri" w:cs="Times New Roman"/>
          <w:b/>
        </w:rPr>
        <w:t xml:space="preserve">una semplificazione burocratica in caso di interventi di </w:t>
      </w:r>
      <w:r w:rsidRPr="00D151E7">
        <w:rPr>
          <w:rFonts w:ascii="Calibri" w:hAnsi="Calibri" w:cs="Times New Roman"/>
          <w:b/>
        </w:rPr>
        <w:t>recupero</w:t>
      </w:r>
      <w:r w:rsidR="0058396F">
        <w:rPr>
          <w:rFonts w:ascii="Calibri" w:hAnsi="Calibri" w:cs="Times New Roman"/>
          <w:b/>
        </w:rPr>
        <w:t xml:space="preserve"> architettonico, culturale e turistico</w:t>
      </w:r>
      <w:r w:rsidRPr="00D151E7">
        <w:rPr>
          <w:rFonts w:ascii="Calibri" w:hAnsi="Calibri" w:cs="Times New Roman"/>
          <w:b/>
        </w:rPr>
        <w:t xml:space="preserve"> di borghi montani che abbiano alla base forme associative e/o di cooperazione tra giovani e che prevedano la residenzialità pe</w:t>
      </w:r>
      <w:r w:rsidR="00F90B20" w:rsidRPr="00D151E7">
        <w:rPr>
          <w:rFonts w:ascii="Calibri" w:hAnsi="Calibri" w:cs="Times New Roman"/>
          <w:b/>
        </w:rPr>
        <w:t xml:space="preserve">r un numero minimo di anni; </w:t>
      </w:r>
    </w:p>
    <w:p w14:paraId="4C7E4D0E" w14:textId="174E5ABE" w:rsidR="00F52B5A" w:rsidRPr="00D151E7" w:rsidRDefault="006E1ACA" w:rsidP="00F52B5A">
      <w:pPr>
        <w:jc w:val="both"/>
        <w:rPr>
          <w:rFonts w:ascii="Calibri" w:hAnsi="Calibri" w:cs="Times New Roman"/>
          <w:b/>
        </w:rPr>
      </w:pPr>
      <w:r>
        <w:rPr>
          <w:rFonts w:ascii="Calibri" w:hAnsi="Calibri" w:cs="Times New Roman"/>
        </w:rPr>
        <w:lastRenderedPageBreak/>
        <w:t>14</w:t>
      </w:r>
      <w:r w:rsidR="00F52B5A" w:rsidRPr="00D151E7">
        <w:rPr>
          <w:rFonts w:ascii="Calibri" w:hAnsi="Calibri" w:cs="Times New Roman"/>
        </w:rPr>
        <w:t>) ad adottare le iniziative necessarie per incentivare lo sviluppo</w:t>
      </w:r>
      <w:r>
        <w:rPr>
          <w:rFonts w:ascii="Calibri" w:hAnsi="Calibri" w:cs="Times New Roman"/>
        </w:rPr>
        <w:t xml:space="preserve"> locale</w:t>
      </w:r>
      <w:r w:rsidR="00F52B5A" w:rsidRPr="00D151E7">
        <w:rPr>
          <w:rFonts w:ascii="Calibri" w:hAnsi="Calibri" w:cs="Times New Roman"/>
        </w:rPr>
        <w:t xml:space="preserve"> di una governance che</w:t>
      </w:r>
      <w:r w:rsidR="002C06C9">
        <w:rPr>
          <w:rFonts w:ascii="Calibri" w:hAnsi="Calibri" w:cs="Times New Roman"/>
        </w:rPr>
        <w:t xml:space="preserve"> ampli il coinvolgimento delle A</w:t>
      </w:r>
      <w:r w:rsidR="00F52B5A" w:rsidRPr="00D151E7">
        <w:rPr>
          <w:rFonts w:ascii="Calibri" w:hAnsi="Calibri" w:cs="Times New Roman"/>
        </w:rPr>
        <w:t>mministrazioni a livello locale fornendo alle stesse maggiori risorse per l’ampliamento de</w:t>
      </w:r>
      <w:r w:rsidR="00F61A6A" w:rsidRPr="00D151E7">
        <w:rPr>
          <w:rFonts w:ascii="Calibri" w:hAnsi="Calibri" w:cs="Times New Roman"/>
        </w:rPr>
        <w:t xml:space="preserve">lle tecnostrutture territoriali </w:t>
      </w:r>
      <w:r w:rsidR="00F61A6A" w:rsidRPr="00D151E7">
        <w:rPr>
          <w:rFonts w:ascii="Calibri" w:hAnsi="Calibri" w:cs="Times New Roman"/>
          <w:b/>
        </w:rPr>
        <w:t>ed una riorganizzazione delle funzioni del segretario comunale nei comuni delle aree montane per rispondere alle esigenze evidenziate da più parti, a partire dall'UNCEM</w:t>
      </w:r>
      <w:r w:rsidR="00F90B20" w:rsidRPr="00D151E7">
        <w:rPr>
          <w:rFonts w:ascii="Calibri" w:hAnsi="Calibri" w:cs="Times New Roman"/>
          <w:b/>
        </w:rPr>
        <w:t xml:space="preserve">; </w:t>
      </w:r>
    </w:p>
    <w:p w14:paraId="245EEDE0" w14:textId="12BC80B9" w:rsidR="009B47C7" w:rsidRPr="00D151E7" w:rsidRDefault="006E1ACA" w:rsidP="00F52B5A">
      <w:pPr>
        <w:jc w:val="both"/>
        <w:rPr>
          <w:rFonts w:ascii="Calibri" w:hAnsi="Calibri" w:cs="Times New Roman"/>
          <w:b/>
        </w:rPr>
      </w:pPr>
      <w:r>
        <w:rPr>
          <w:rFonts w:ascii="Calibri" w:hAnsi="Calibri" w:cs="Times New Roman"/>
        </w:rPr>
        <w:t>15</w:t>
      </w:r>
      <w:r w:rsidR="00F52B5A" w:rsidRPr="00D151E7">
        <w:rPr>
          <w:rFonts w:ascii="Calibri" w:hAnsi="Calibri" w:cs="Times New Roman"/>
        </w:rPr>
        <w:t>) ad avviare con urgenza le dovute procedure per adeguare la legislazione vigente al fine agevolare da parte della popolazione residente</w:t>
      </w:r>
      <w:r w:rsidR="009B47C7" w:rsidRPr="00D151E7">
        <w:rPr>
          <w:rFonts w:ascii="Calibri" w:hAnsi="Calibri" w:cs="Times New Roman"/>
        </w:rPr>
        <w:t xml:space="preserve"> nelle aree </w:t>
      </w:r>
      <w:r>
        <w:rPr>
          <w:rFonts w:ascii="Calibri" w:hAnsi="Calibri" w:cs="Times New Roman"/>
        </w:rPr>
        <w:t>montane</w:t>
      </w:r>
      <w:r w:rsidR="00F21CA9">
        <w:rPr>
          <w:rFonts w:ascii="Calibri" w:hAnsi="Calibri" w:cs="Times New Roman"/>
        </w:rPr>
        <w:t>, rurali e interne</w:t>
      </w:r>
      <w:r w:rsidR="009B47C7" w:rsidRPr="00D151E7">
        <w:rPr>
          <w:rFonts w:ascii="Calibri" w:hAnsi="Calibri" w:cs="Times New Roman"/>
        </w:rPr>
        <w:t xml:space="preserve"> il godimento</w:t>
      </w:r>
      <w:r w:rsidR="00F52B5A" w:rsidRPr="00D151E7">
        <w:rPr>
          <w:rFonts w:ascii="Calibri" w:hAnsi="Calibri" w:cs="Times New Roman"/>
        </w:rPr>
        <w:t xml:space="preserve"> di servizi primari </w:t>
      </w:r>
      <w:r w:rsidR="009B47C7" w:rsidRPr="00D151E7">
        <w:rPr>
          <w:rFonts w:ascii="Calibri" w:hAnsi="Calibri" w:cs="Times New Roman"/>
          <w:b/>
        </w:rPr>
        <w:t>e salvaguardando i livelli di qualità e sicurezza, la revisione dei criteri per il mantenimento dei presidi ospedalieri e scolastici, nonché per quelli della giustizia negli ambiti montani, predisponendo apposite linee di finanziamento per la qualificazione e potenziamento di strutture ed operatori e il costante aggiornamento di questi ultimi;</w:t>
      </w:r>
      <w:r w:rsidR="00F90B20" w:rsidRPr="00D151E7">
        <w:rPr>
          <w:rFonts w:ascii="Calibri" w:hAnsi="Calibri" w:cs="Times New Roman"/>
          <w:b/>
        </w:rPr>
        <w:t xml:space="preserve"> </w:t>
      </w:r>
    </w:p>
    <w:p w14:paraId="68D87168" w14:textId="133C6931" w:rsidR="00640F5B" w:rsidRDefault="006E1ACA" w:rsidP="00F52B5A">
      <w:pPr>
        <w:jc w:val="both"/>
        <w:rPr>
          <w:rFonts w:ascii="Calibri" w:hAnsi="Calibri" w:cs="Times New Roman"/>
          <w:b/>
        </w:rPr>
      </w:pPr>
      <w:r>
        <w:rPr>
          <w:rFonts w:ascii="Calibri" w:hAnsi="Calibri" w:cs="Times New Roman"/>
          <w:b/>
        </w:rPr>
        <w:t>16</w:t>
      </w:r>
      <w:r w:rsidR="00640F5B" w:rsidRPr="00D151E7">
        <w:rPr>
          <w:rFonts w:ascii="Calibri" w:hAnsi="Calibri" w:cs="Times New Roman"/>
          <w:b/>
        </w:rPr>
        <w:t>) a valutare la compatibilità giuridica del trasferimento alle Regioni della competenza in materia di grandi derivazioni idroelettrica, prevedendo del caso modifiche normative in grado di evitare contenziosi, di assicurare efficienza del sistema e pieno coinvolgimento degli enti locali dei territori montani interessati dalle opere di captazione e distribuzione;</w:t>
      </w:r>
    </w:p>
    <w:p w14:paraId="1B1C3AF4" w14:textId="64A2E68A" w:rsidR="006B7D37" w:rsidRDefault="006B7D37" w:rsidP="0015605D">
      <w:pPr>
        <w:jc w:val="both"/>
        <w:rPr>
          <w:rFonts w:ascii="Calibri" w:hAnsi="Calibri" w:cs="Times New Roman"/>
          <w:b/>
        </w:rPr>
      </w:pPr>
      <w:r w:rsidRPr="006B7D37">
        <w:rPr>
          <w:rFonts w:ascii="Calibri" w:hAnsi="Calibri" w:cs="Times New Roman"/>
          <w:b/>
        </w:rPr>
        <w:t>17) accelerare i piani per l’infrastrutturazione digitale delle aree montane</w:t>
      </w:r>
      <w:r w:rsidR="00F21CA9">
        <w:rPr>
          <w:rFonts w:ascii="Calibri" w:hAnsi="Calibri" w:cs="Times New Roman"/>
          <w:b/>
        </w:rPr>
        <w:t>, rurali e interne</w:t>
      </w:r>
      <w:r w:rsidRPr="006B7D37">
        <w:rPr>
          <w:rFonts w:ascii="Calibri" w:hAnsi="Calibri" w:cs="Times New Roman"/>
          <w:b/>
        </w:rPr>
        <w:t xml:space="preserve"> del Paese, sbloccando i cantieri nei Comuni montani del Piano nazionale della banda ultralarga, consentendo di ridurre il divario digitale che vede oggi oltre 3.900 Comuni montani</w:t>
      </w:r>
      <w:r>
        <w:rPr>
          <w:rFonts w:ascii="Calibri" w:hAnsi="Calibri" w:cs="Times New Roman"/>
          <w:b/>
        </w:rPr>
        <w:t xml:space="preserve"> sprovvisti di linea dati veloce per le imprese, gli edifici pubblici, tutti i cittadini, così di ridurre i gap di infrastrutturazione che non permettono in 1.200 Comuni di ricevere un segnale adeguato e stabile per la telefonia mobile e a 5 milioni di italiani di vedere i canali del servizio pubblico e l’intero bouquet televisivo;</w:t>
      </w:r>
    </w:p>
    <w:p w14:paraId="49CB38FA" w14:textId="433E1311" w:rsidR="002F3439" w:rsidRPr="002F3439" w:rsidRDefault="002F3439" w:rsidP="0015605D">
      <w:pPr>
        <w:jc w:val="both"/>
        <w:rPr>
          <w:rFonts w:ascii="Calibri" w:hAnsi="Calibri" w:cs="Times New Roman"/>
        </w:rPr>
      </w:pPr>
      <w:r w:rsidRPr="002F3439">
        <w:rPr>
          <w:rFonts w:ascii="Calibri" w:hAnsi="Calibri" w:cs="Times New Roman"/>
        </w:rPr>
        <w:t>18)</w:t>
      </w:r>
      <w:r>
        <w:rPr>
          <w:rFonts w:ascii="Calibri" w:hAnsi="Calibri" w:cs="Times New Roman"/>
        </w:rPr>
        <w:t xml:space="preserve"> consentire una revisione del Testo unico degli enti locali, individuando nei Comuni montani e nelle forme associative montane il luogo nel quale definire politiche integrate territoriali, per lo sviluppo socio-economico e la riorganizzazione dei servizi pubblici, individuando nel Sindaco e nell’Amministrazione comunale un ruolo centrale, riconosciuto e premiato, forte del dialogo con le imprese e il sistema del Terzo settore che opera sul territorio;</w:t>
      </w:r>
    </w:p>
    <w:p w14:paraId="5B9140E5" w14:textId="23D1F2ED" w:rsidR="0015605D" w:rsidRDefault="002F3439" w:rsidP="0015605D">
      <w:pPr>
        <w:jc w:val="both"/>
        <w:rPr>
          <w:rFonts w:ascii="Calibri" w:hAnsi="Calibri" w:cs="Times New Roman"/>
        </w:rPr>
      </w:pPr>
      <w:r>
        <w:rPr>
          <w:rFonts w:ascii="Calibri" w:hAnsi="Calibri" w:cs="Times New Roman"/>
        </w:rPr>
        <w:t>19</w:t>
      </w:r>
      <w:r w:rsidR="0015605D">
        <w:rPr>
          <w:rFonts w:ascii="Calibri" w:hAnsi="Calibri" w:cs="Times New Roman"/>
        </w:rPr>
        <w:t xml:space="preserve">) a indirizzare le </w:t>
      </w:r>
      <w:r w:rsidR="0015605D" w:rsidRPr="0015605D">
        <w:rPr>
          <w:rFonts w:ascii="Calibri" w:hAnsi="Calibri" w:cs="Times New Roman"/>
        </w:rPr>
        <w:t>azioni delle politiche per la montagna, secondo i seguenti princìpi st</w:t>
      </w:r>
      <w:r w:rsidR="0015605D">
        <w:rPr>
          <w:rFonts w:ascii="Calibri" w:hAnsi="Calibri" w:cs="Times New Roman"/>
        </w:rPr>
        <w:t>rategici, adottando iniziative</w:t>
      </w:r>
      <w:r w:rsidR="0015605D" w:rsidRPr="0015605D">
        <w:rPr>
          <w:rFonts w:ascii="Calibri" w:hAnsi="Calibri" w:cs="Times New Roman"/>
        </w:rPr>
        <w:t xml:space="preserve"> in maniera coordinata con le regioni e le province autonome: </w:t>
      </w:r>
    </w:p>
    <w:p w14:paraId="74AE34BC" w14:textId="77777777" w:rsidR="0015605D" w:rsidRDefault="0015605D" w:rsidP="00273E2A">
      <w:pPr>
        <w:ind w:left="284"/>
        <w:jc w:val="both"/>
        <w:rPr>
          <w:rFonts w:ascii="Calibri" w:hAnsi="Calibri" w:cs="Times New Roman"/>
        </w:rPr>
      </w:pPr>
      <w:r w:rsidRPr="0015605D">
        <w:rPr>
          <w:rFonts w:ascii="Calibri" w:hAnsi="Calibri" w:cs="Times New Roman"/>
        </w:rPr>
        <w:t xml:space="preserve">a) </w:t>
      </w:r>
      <w:r w:rsidRPr="00E01EC6">
        <w:rPr>
          <w:rFonts w:ascii="Calibri" w:hAnsi="Calibri" w:cs="Times New Roman"/>
          <w:b/>
        </w:rPr>
        <w:t>ripensare al governo del territorio montano</w:t>
      </w:r>
      <w:r w:rsidRPr="0015605D">
        <w:rPr>
          <w:rFonts w:ascii="Calibri" w:hAnsi="Calibri" w:cs="Times New Roman"/>
        </w:rPr>
        <w:t xml:space="preserve"> partendo dalle caratteristiche e dalle risorse e vocazioni intrinseche,</w:t>
      </w:r>
      <w:r>
        <w:rPr>
          <w:rFonts w:ascii="Calibri" w:hAnsi="Calibri" w:cs="Times New Roman"/>
        </w:rPr>
        <w:t xml:space="preserve"> </w:t>
      </w:r>
      <w:r w:rsidRPr="0015605D">
        <w:rPr>
          <w:rFonts w:ascii="Calibri" w:hAnsi="Calibri" w:cs="Times New Roman"/>
        </w:rPr>
        <w:t>cercando così di riformulare i rapporti tra le «montagne» e il resto del territorio, con l’obiettivo di</w:t>
      </w:r>
      <w:r>
        <w:rPr>
          <w:rFonts w:ascii="Calibri" w:hAnsi="Calibri" w:cs="Times New Roman"/>
        </w:rPr>
        <w:t xml:space="preserve"> </w:t>
      </w:r>
      <w:r w:rsidRPr="0015605D">
        <w:rPr>
          <w:rFonts w:ascii="Calibri" w:hAnsi="Calibri" w:cs="Times New Roman"/>
        </w:rPr>
        <w:t xml:space="preserve">favorire la permanenza e il ritorno dell’uomo, nonché la gestione appropriata delle risorse, </w:t>
      </w:r>
      <w:r>
        <w:rPr>
          <w:rFonts w:ascii="Calibri" w:hAnsi="Calibri" w:cs="Times New Roman"/>
        </w:rPr>
        <w:t>a</w:t>
      </w:r>
      <w:r w:rsidRPr="0015605D">
        <w:rPr>
          <w:rFonts w:ascii="Calibri" w:hAnsi="Calibri" w:cs="Times New Roman"/>
        </w:rPr>
        <w:t>nalizzata</w:t>
      </w:r>
      <w:r>
        <w:rPr>
          <w:rFonts w:ascii="Calibri" w:hAnsi="Calibri" w:cs="Times New Roman"/>
        </w:rPr>
        <w:t xml:space="preserve"> </w:t>
      </w:r>
      <w:r w:rsidRPr="0015605D">
        <w:rPr>
          <w:rFonts w:ascii="Calibri" w:hAnsi="Calibri" w:cs="Times New Roman"/>
        </w:rPr>
        <w:t xml:space="preserve">alla generazione di servizi sostenibili e di «qualità» per la collettività; </w:t>
      </w:r>
    </w:p>
    <w:p w14:paraId="15E706BE" w14:textId="587328DA" w:rsidR="0015605D" w:rsidRDefault="0015605D" w:rsidP="00273E2A">
      <w:pPr>
        <w:ind w:left="284"/>
        <w:jc w:val="both"/>
        <w:rPr>
          <w:rFonts w:ascii="Calibri" w:hAnsi="Calibri" w:cs="Times New Roman"/>
        </w:rPr>
      </w:pPr>
      <w:r w:rsidRPr="0015605D">
        <w:rPr>
          <w:rFonts w:ascii="Calibri" w:hAnsi="Calibri" w:cs="Times New Roman"/>
        </w:rPr>
        <w:t>b) de</w:t>
      </w:r>
      <w:r>
        <w:rPr>
          <w:rFonts w:ascii="Calibri" w:hAnsi="Calibri" w:cs="Times New Roman"/>
        </w:rPr>
        <w:t>fi</w:t>
      </w:r>
      <w:r w:rsidRPr="0015605D">
        <w:rPr>
          <w:rFonts w:ascii="Calibri" w:hAnsi="Calibri" w:cs="Times New Roman"/>
        </w:rPr>
        <w:t>nire delle idonee modalità</w:t>
      </w:r>
      <w:r>
        <w:rPr>
          <w:rFonts w:ascii="Calibri" w:hAnsi="Calibri" w:cs="Times New Roman"/>
        </w:rPr>
        <w:t xml:space="preserve"> </w:t>
      </w:r>
      <w:r w:rsidRPr="0015605D">
        <w:rPr>
          <w:rFonts w:ascii="Calibri" w:hAnsi="Calibri" w:cs="Times New Roman"/>
        </w:rPr>
        <w:t>di riconoscimento, nei processi decisionali collettivi, delle istanze di chi popola le aree montane</w:t>
      </w:r>
      <w:r w:rsidR="00F21CA9">
        <w:rPr>
          <w:rFonts w:ascii="Calibri" w:hAnsi="Calibri" w:cs="Times New Roman"/>
        </w:rPr>
        <w:t xml:space="preserve"> alpine e appenniniche</w:t>
      </w:r>
      <w:r w:rsidRPr="0015605D">
        <w:rPr>
          <w:rFonts w:ascii="Calibri" w:hAnsi="Calibri" w:cs="Times New Roman"/>
        </w:rPr>
        <w:t xml:space="preserve"> e le</w:t>
      </w:r>
      <w:r>
        <w:rPr>
          <w:rFonts w:ascii="Calibri" w:hAnsi="Calibri" w:cs="Times New Roman"/>
        </w:rPr>
        <w:t xml:space="preserve"> </w:t>
      </w:r>
      <w:r w:rsidRPr="0015605D">
        <w:rPr>
          <w:rFonts w:ascii="Calibri" w:hAnsi="Calibri" w:cs="Times New Roman"/>
        </w:rPr>
        <w:t>presidia a</w:t>
      </w:r>
      <w:r>
        <w:rPr>
          <w:rFonts w:ascii="Calibri" w:hAnsi="Calibri" w:cs="Times New Roman"/>
        </w:rPr>
        <w:t>ffi</w:t>
      </w:r>
      <w:r w:rsidRPr="0015605D">
        <w:rPr>
          <w:rFonts w:ascii="Calibri" w:hAnsi="Calibri" w:cs="Times New Roman"/>
        </w:rPr>
        <w:t>nché i provvedimenti adottati non si declinino in mere elargizioni per le aree «marginali»,</w:t>
      </w:r>
      <w:r>
        <w:rPr>
          <w:rFonts w:ascii="Calibri" w:hAnsi="Calibri" w:cs="Times New Roman"/>
        </w:rPr>
        <w:t xml:space="preserve"> </w:t>
      </w:r>
      <w:r w:rsidRPr="0015605D">
        <w:rPr>
          <w:rFonts w:ascii="Calibri" w:hAnsi="Calibri" w:cs="Times New Roman"/>
        </w:rPr>
        <w:t xml:space="preserve">ma facciano parte di un piano strategico di valorizzazione e di sviluppo; </w:t>
      </w:r>
    </w:p>
    <w:p w14:paraId="040F8891" w14:textId="77777777" w:rsidR="0015605D" w:rsidRDefault="0015605D" w:rsidP="00273E2A">
      <w:pPr>
        <w:ind w:left="284"/>
        <w:jc w:val="both"/>
        <w:rPr>
          <w:rFonts w:ascii="Calibri" w:hAnsi="Calibri" w:cs="Times New Roman"/>
        </w:rPr>
      </w:pPr>
      <w:r w:rsidRPr="0015605D">
        <w:rPr>
          <w:rFonts w:ascii="Calibri" w:hAnsi="Calibri" w:cs="Times New Roman"/>
        </w:rPr>
        <w:t xml:space="preserve">c) promuovere una </w:t>
      </w:r>
      <w:r w:rsidRPr="00E01EC6">
        <w:rPr>
          <w:rFonts w:ascii="Calibri" w:hAnsi="Calibri" w:cs="Times New Roman"/>
          <w:b/>
        </w:rPr>
        <w:t>reale sinergia tra Governo e istituzioni territoriali</w:t>
      </w:r>
      <w:r w:rsidRPr="0015605D">
        <w:rPr>
          <w:rFonts w:ascii="Calibri" w:hAnsi="Calibri" w:cs="Times New Roman"/>
        </w:rPr>
        <w:t xml:space="preserve">, </w:t>
      </w:r>
      <w:r w:rsidRPr="00E01EC6">
        <w:rPr>
          <w:rFonts w:ascii="Calibri" w:hAnsi="Calibri" w:cs="Times New Roman"/>
          <w:b/>
        </w:rPr>
        <w:t>locali, regionali</w:t>
      </w:r>
      <w:r w:rsidRPr="0015605D">
        <w:rPr>
          <w:rFonts w:ascii="Calibri" w:hAnsi="Calibri" w:cs="Times New Roman"/>
        </w:rPr>
        <w:t xml:space="preserve"> </w:t>
      </w:r>
      <w:r>
        <w:rPr>
          <w:rFonts w:ascii="Calibri" w:hAnsi="Calibri" w:cs="Times New Roman"/>
        </w:rPr>
        <w:t>fi</w:t>
      </w:r>
      <w:r w:rsidRPr="0015605D">
        <w:rPr>
          <w:rFonts w:ascii="Calibri" w:hAnsi="Calibri" w:cs="Times New Roman"/>
        </w:rPr>
        <w:t>nalizzata ad incrementare la</w:t>
      </w:r>
      <w:r>
        <w:rPr>
          <w:rFonts w:ascii="Calibri" w:hAnsi="Calibri" w:cs="Times New Roman"/>
        </w:rPr>
        <w:t xml:space="preserve"> </w:t>
      </w:r>
      <w:r w:rsidRPr="0015605D">
        <w:rPr>
          <w:rFonts w:ascii="Calibri" w:hAnsi="Calibri" w:cs="Times New Roman"/>
        </w:rPr>
        <w:t>competitività nella progettazione e nell’acquisizione di fondi europei, anche tramite le strategie</w:t>
      </w:r>
      <w:r>
        <w:rPr>
          <w:rFonts w:ascii="Calibri" w:hAnsi="Calibri" w:cs="Times New Roman"/>
        </w:rPr>
        <w:t xml:space="preserve"> </w:t>
      </w:r>
      <w:r w:rsidRPr="0015605D">
        <w:rPr>
          <w:rFonts w:ascii="Calibri" w:hAnsi="Calibri" w:cs="Times New Roman"/>
        </w:rPr>
        <w:t xml:space="preserve">macroregionali; </w:t>
      </w:r>
    </w:p>
    <w:p w14:paraId="487D93C7" w14:textId="77777777" w:rsidR="0015605D" w:rsidRDefault="0015605D" w:rsidP="00273E2A">
      <w:pPr>
        <w:ind w:left="284"/>
        <w:jc w:val="both"/>
        <w:rPr>
          <w:rFonts w:ascii="Calibri" w:hAnsi="Calibri" w:cs="Times New Roman"/>
        </w:rPr>
      </w:pPr>
      <w:r w:rsidRPr="0015605D">
        <w:rPr>
          <w:rFonts w:ascii="Calibri" w:hAnsi="Calibri" w:cs="Times New Roman"/>
        </w:rPr>
        <w:t>d) attuare un reale riconoscimento della speci</w:t>
      </w:r>
      <w:r>
        <w:rPr>
          <w:rFonts w:ascii="Calibri" w:hAnsi="Calibri" w:cs="Times New Roman"/>
        </w:rPr>
        <w:t>fi</w:t>
      </w:r>
      <w:r w:rsidRPr="0015605D">
        <w:rPr>
          <w:rFonts w:ascii="Calibri" w:hAnsi="Calibri" w:cs="Times New Roman"/>
        </w:rPr>
        <w:t>cità montana e assumere iniziative</w:t>
      </w:r>
      <w:r>
        <w:rPr>
          <w:rFonts w:ascii="Calibri" w:hAnsi="Calibri" w:cs="Times New Roman"/>
        </w:rPr>
        <w:t xml:space="preserve"> </w:t>
      </w:r>
      <w:r w:rsidRPr="0015605D">
        <w:rPr>
          <w:rFonts w:ascii="Calibri" w:hAnsi="Calibri" w:cs="Times New Roman"/>
        </w:rPr>
        <w:t>normative, dedicate, a</w:t>
      </w:r>
      <w:r>
        <w:rPr>
          <w:rFonts w:ascii="Calibri" w:hAnsi="Calibri" w:cs="Times New Roman"/>
        </w:rPr>
        <w:t>ffi</w:t>
      </w:r>
      <w:r w:rsidRPr="0015605D">
        <w:rPr>
          <w:rFonts w:ascii="Calibri" w:hAnsi="Calibri" w:cs="Times New Roman"/>
        </w:rPr>
        <w:t>nché gli interessi delle popolazioni montane siano e</w:t>
      </w:r>
      <w:r>
        <w:rPr>
          <w:rFonts w:ascii="Calibri" w:hAnsi="Calibri" w:cs="Times New Roman"/>
        </w:rPr>
        <w:t>ffi</w:t>
      </w:r>
      <w:r w:rsidRPr="0015605D">
        <w:rPr>
          <w:rFonts w:ascii="Calibri" w:hAnsi="Calibri" w:cs="Times New Roman"/>
        </w:rPr>
        <w:t>caci, valutando forme</w:t>
      </w:r>
      <w:r>
        <w:rPr>
          <w:rFonts w:ascii="Calibri" w:hAnsi="Calibri" w:cs="Times New Roman"/>
        </w:rPr>
        <w:t xml:space="preserve"> </w:t>
      </w:r>
      <w:r w:rsidRPr="0015605D">
        <w:rPr>
          <w:rFonts w:ascii="Calibri" w:hAnsi="Calibri" w:cs="Times New Roman"/>
        </w:rPr>
        <w:t xml:space="preserve">di rappresentanza derivanti, </w:t>
      </w:r>
      <w:r w:rsidRPr="00E01EC6">
        <w:rPr>
          <w:rFonts w:ascii="Calibri" w:hAnsi="Calibri" w:cs="Times New Roman"/>
          <w:b/>
        </w:rPr>
        <w:t>oltre che dalla consistenza numerica, anche dall’estensione del territorio</w:t>
      </w:r>
      <w:r w:rsidRPr="0015605D">
        <w:rPr>
          <w:rFonts w:ascii="Calibri" w:hAnsi="Calibri" w:cs="Times New Roman"/>
        </w:rPr>
        <w:t xml:space="preserve">; </w:t>
      </w:r>
    </w:p>
    <w:p w14:paraId="7A1FDD38" w14:textId="54F3228A" w:rsidR="0015605D" w:rsidRDefault="0015605D" w:rsidP="00273E2A">
      <w:pPr>
        <w:ind w:left="284"/>
        <w:jc w:val="both"/>
        <w:rPr>
          <w:rFonts w:ascii="Calibri" w:hAnsi="Calibri" w:cs="Times New Roman"/>
        </w:rPr>
      </w:pPr>
      <w:r w:rsidRPr="0015605D">
        <w:rPr>
          <w:rFonts w:ascii="Calibri" w:hAnsi="Calibri" w:cs="Times New Roman"/>
        </w:rPr>
        <w:lastRenderedPageBreak/>
        <w:t>e) valutare la de</w:t>
      </w:r>
      <w:r>
        <w:rPr>
          <w:rFonts w:ascii="Calibri" w:hAnsi="Calibri" w:cs="Times New Roman"/>
        </w:rPr>
        <w:t>fi</w:t>
      </w:r>
      <w:r w:rsidRPr="0015605D">
        <w:rPr>
          <w:rFonts w:ascii="Calibri" w:hAnsi="Calibri" w:cs="Times New Roman"/>
        </w:rPr>
        <w:t>nizione di compensazioni e di strumenti perequativi</w:t>
      </w:r>
      <w:r w:rsidR="00E01EC6">
        <w:rPr>
          <w:rFonts w:ascii="Calibri" w:hAnsi="Calibri" w:cs="Times New Roman"/>
        </w:rPr>
        <w:t xml:space="preserve"> (come il “</w:t>
      </w:r>
      <w:r w:rsidR="00E01EC6" w:rsidRPr="002C06C9">
        <w:rPr>
          <w:rFonts w:ascii="Calibri" w:hAnsi="Calibri" w:cs="Times New Roman"/>
          <w:b/>
        </w:rPr>
        <w:t>Pagamento dei servizi</w:t>
      </w:r>
      <w:r w:rsidR="002C06C9">
        <w:rPr>
          <w:rFonts w:ascii="Calibri" w:hAnsi="Calibri" w:cs="Times New Roman"/>
          <w:b/>
        </w:rPr>
        <w:t xml:space="preserve"> ecosistemici-</w:t>
      </w:r>
      <w:r w:rsidR="00E01EC6" w:rsidRPr="002C06C9">
        <w:rPr>
          <w:rFonts w:ascii="Calibri" w:hAnsi="Calibri" w:cs="Times New Roman"/>
          <w:b/>
        </w:rPr>
        <w:t>ambientali</w:t>
      </w:r>
      <w:r w:rsidR="00E01EC6">
        <w:rPr>
          <w:rFonts w:ascii="Calibri" w:hAnsi="Calibri" w:cs="Times New Roman"/>
        </w:rPr>
        <w:t>” definiti dalla legge nazionale 221/2015)</w:t>
      </w:r>
      <w:r w:rsidRPr="0015605D">
        <w:rPr>
          <w:rFonts w:ascii="Calibri" w:hAnsi="Calibri" w:cs="Times New Roman"/>
        </w:rPr>
        <w:t xml:space="preserve"> atti a</w:t>
      </w:r>
      <w:r>
        <w:rPr>
          <w:rFonts w:ascii="Calibri" w:hAnsi="Calibri" w:cs="Times New Roman"/>
        </w:rPr>
        <w:t xml:space="preserve"> </w:t>
      </w:r>
      <w:r w:rsidRPr="0015605D">
        <w:rPr>
          <w:rFonts w:ascii="Calibri" w:hAnsi="Calibri" w:cs="Times New Roman"/>
        </w:rPr>
        <w:t>ricompensare la funzione di salvaguardia degli equilibri e di gestione territoriale, anche per la</w:t>
      </w:r>
      <w:r>
        <w:rPr>
          <w:rFonts w:ascii="Calibri" w:hAnsi="Calibri" w:cs="Times New Roman"/>
        </w:rPr>
        <w:t xml:space="preserve"> </w:t>
      </w:r>
      <w:r w:rsidRPr="0015605D">
        <w:rPr>
          <w:rFonts w:ascii="Calibri" w:hAnsi="Calibri" w:cs="Times New Roman"/>
        </w:rPr>
        <w:t>prevenzione del dissesto idrogeologico, svolta da chi abita la montagna, poiché la manutenzione del</w:t>
      </w:r>
      <w:r>
        <w:rPr>
          <w:rFonts w:ascii="Calibri" w:hAnsi="Calibri" w:cs="Times New Roman"/>
        </w:rPr>
        <w:t xml:space="preserve"> </w:t>
      </w:r>
      <w:r w:rsidRPr="0015605D">
        <w:rPr>
          <w:rFonts w:ascii="Calibri" w:hAnsi="Calibri" w:cs="Times New Roman"/>
        </w:rPr>
        <w:t>patrimonio, il suo presidio e la tutela devono essere considerati servizi erogati a vantaggio dell’intera</w:t>
      </w:r>
      <w:r>
        <w:rPr>
          <w:rFonts w:ascii="Calibri" w:hAnsi="Calibri" w:cs="Times New Roman"/>
        </w:rPr>
        <w:t xml:space="preserve"> </w:t>
      </w:r>
      <w:r w:rsidRPr="0015605D">
        <w:rPr>
          <w:rFonts w:ascii="Calibri" w:hAnsi="Calibri" w:cs="Times New Roman"/>
        </w:rPr>
        <w:t>collettività</w:t>
      </w:r>
      <w:r w:rsidR="002C06C9">
        <w:rPr>
          <w:rFonts w:ascii="Calibri" w:hAnsi="Calibri" w:cs="Times New Roman"/>
        </w:rPr>
        <w:t xml:space="preserve">, all’interno di un nuovo patto tra città e aree montane, </w:t>
      </w:r>
      <w:r w:rsidR="00F21CA9">
        <w:rPr>
          <w:rFonts w:ascii="Calibri" w:hAnsi="Calibri" w:cs="Times New Roman"/>
        </w:rPr>
        <w:t xml:space="preserve">rurali e interne, </w:t>
      </w:r>
      <w:r w:rsidR="002C06C9">
        <w:rPr>
          <w:rFonts w:ascii="Calibri" w:hAnsi="Calibri" w:cs="Times New Roman"/>
        </w:rPr>
        <w:t>rispettoso e dignitoso in particolare per la montagna</w:t>
      </w:r>
      <w:r w:rsidRPr="0015605D">
        <w:rPr>
          <w:rFonts w:ascii="Calibri" w:hAnsi="Calibri" w:cs="Times New Roman"/>
        </w:rPr>
        <w:t xml:space="preserve">; </w:t>
      </w:r>
    </w:p>
    <w:p w14:paraId="0835664F" w14:textId="77777777" w:rsidR="0015605D" w:rsidRDefault="0015605D" w:rsidP="00273E2A">
      <w:pPr>
        <w:ind w:left="284"/>
        <w:jc w:val="both"/>
        <w:rPr>
          <w:rFonts w:ascii="Calibri" w:hAnsi="Calibri" w:cs="Times New Roman"/>
        </w:rPr>
      </w:pPr>
      <w:r w:rsidRPr="0015605D">
        <w:rPr>
          <w:rFonts w:ascii="Calibri" w:hAnsi="Calibri" w:cs="Times New Roman"/>
        </w:rPr>
        <w:t xml:space="preserve">f) riconoscere che il </w:t>
      </w:r>
      <w:r w:rsidRPr="00E01EC6">
        <w:rPr>
          <w:rFonts w:ascii="Calibri" w:hAnsi="Calibri" w:cs="Times New Roman"/>
          <w:b/>
        </w:rPr>
        <w:t>paesaggio</w:t>
      </w:r>
      <w:r w:rsidRPr="0015605D">
        <w:rPr>
          <w:rFonts w:ascii="Calibri" w:hAnsi="Calibri" w:cs="Times New Roman"/>
        </w:rPr>
        <w:t>, elemento importante della qualità della vita delle</w:t>
      </w:r>
      <w:r>
        <w:rPr>
          <w:rFonts w:ascii="Calibri" w:hAnsi="Calibri" w:cs="Times New Roman"/>
        </w:rPr>
        <w:t xml:space="preserve"> </w:t>
      </w:r>
      <w:r w:rsidRPr="0015605D">
        <w:rPr>
          <w:rFonts w:ascii="Calibri" w:hAnsi="Calibri" w:cs="Times New Roman"/>
        </w:rPr>
        <w:t>popolazioni, rappresenta un processo di trasformazione derivante dalle interazioni tra l’ambiente</w:t>
      </w:r>
      <w:r>
        <w:rPr>
          <w:rFonts w:ascii="Calibri" w:hAnsi="Calibri" w:cs="Times New Roman"/>
        </w:rPr>
        <w:t xml:space="preserve"> </w:t>
      </w:r>
      <w:r w:rsidRPr="0015605D">
        <w:rPr>
          <w:rFonts w:ascii="Calibri" w:hAnsi="Calibri" w:cs="Times New Roman"/>
        </w:rPr>
        <w:t>naturale e le attività antropiche e, quindi, per la sua tutela e manutenzione devono essere garantite</w:t>
      </w:r>
      <w:r>
        <w:rPr>
          <w:rFonts w:ascii="Calibri" w:hAnsi="Calibri" w:cs="Times New Roman"/>
        </w:rPr>
        <w:t xml:space="preserve"> </w:t>
      </w:r>
      <w:r w:rsidRPr="0015605D">
        <w:rPr>
          <w:rFonts w:ascii="Calibri" w:hAnsi="Calibri" w:cs="Times New Roman"/>
        </w:rPr>
        <w:t>condizioni di sostenibilità economica per le attività con esso compatibili, nonché, che lo stesso</w:t>
      </w:r>
      <w:r>
        <w:rPr>
          <w:rFonts w:ascii="Calibri" w:hAnsi="Calibri" w:cs="Times New Roman"/>
        </w:rPr>
        <w:t xml:space="preserve"> </w:t>
      </w:r>
      <w:r w:rsidRPr="0015605D">
        <w:rPr>
          <w:rFonts w:ascii="Calibri" w:hAnsi="Calibri" w:cs="Times New Roman"/>
        </w:rPr>
        <w:t>costituisce un fattore chiave del benessere individuale e sociale, la cui salvaguardia, gestione e</w:t>
      </w:r>
      <w:r>
        <w:rPr>
          <w:rFonts w:ascii="Calibri" w:hAnsi="Calibri" w:cs="Times New Roman"/>
        </w:rPr>
        <w:t xml:space="preserve"> </w:t>
      </w:r>
      <w:r w:rsidRPr="0015605D">
        <w:rPr>
          <w:rFonts w:ascii="Calibri" w:hAnsi="Calibri" w:cs="Times New Roman"/>
        </w:rPr>
        <w:t>piani</w:t>
      </w:r>
      <w:r>
        <w:rPr>
          <w:rFonts w:ascii="Calibri" w:hAnsi="Calibri" w:cs="Times New Roman"/>
        </w:rPr>
        <w:t>fi</w:t>
      </w:r>
      <w:r w:rsidRPr="0015605D">
        <w:rPr>
          <w:rFonts w:ascii="Calibri" w:hAnsi="Calibri" w:cs="Times New Roman"/>
        </w:rPr>
        <w:t>cazione disegnano una determinata parte di territorio, così come è percepita dalle popolazioni</w:t>
      </w:r>
      <w:r>
        <w:rPr>
          <w:rFonts w:ascii="Calibri" w:hAnsi="Calibri" w:cs="Times New Roman"/>
        </w:rPr>
        <w:t xml:space="preserve"> </w:t>
      </w:r>
      <w:r w:rsidRPr="0015605D">
        <w:rPr>
          <w:rFonts w:ascii="Calibri" w:hAnsi="Calibri" w:cs="Times New Roman"/>
        </w:rPr>
        <w:t xml:space="preserve">insediate; </w:t>
      </w:r>
    </w:p>
    <w:p w14:paraId="0F067F7C" w14:textId="77777777" w:rsidR="0015605D" w:rsidRDefault="0015605D" w:rsidP="00273E2A">
      <w:pPr>
        <w:ind w:left="284"/>
        <w:jc w:val="both"/>
        <w:rPr>
          <w:rFonts w:ascii="Calibri" w:hAnsi="Calibri" w:cs="Times New Roman"/>
        </w:rPr>
      </w:pPr>
      <w:r w:rsidRPr="0015605D">
        <w:rPr>
          <w:rFonts w:ascii="Calibri" w:hAnsi="Calibri" w:cs="Times New Roman"/>
        </w:rPr>
        <w:t>g) promuovere interventi preventivi per evitare o mitigare dissesti idrogeologici,</w:t>
      </w:r>
      <w:r>
        <w:rPr>
          <w:rFonts w:ascii="Calibri" w:hAnsi="Calibri" w:cs="Times New Roman"/>
        </w:rPr>
        <w:t xml:space="preserve"> </w:t>
      </w:r>
      <w:r w:rsidRPr="0015605D">
        <w:rPr>
          <w:rFonts w:ascii="Calibri" w:hAnsi="Calibri" w:cs="Times New Roman"/>
        </w:rPr>
        <w:t>intensi</w:t>
      </w:r>
      <w:r>
        <w:rPr>
          <w:rFonts w:ascii="Calibri" w:hAnsi="Calibri" w:cs="Times New Roman"/>
        </w:rPr>
        <w:t>fi</w:t>
      </w:r>
      <w:r w:rsidRPr="0015605D">
        <w:rPr>
          <w:rFonts w:ascii="Calibri" w:hAnsi="Calibri" w:cs="Times New Roman"/>
        </w:rPr>
        <w:t xml:space="preserve">cando il monitoraggio, la sistemazione di corsi d’acqua e versanti instabili; </w:t>
      </w:r>
    </w:p>
    <w:p w14:paraId="092EBEF4" w14:textId="1AED45DF" w:rsidR="0015605D" w:rsidRDefault="0015605D" w:rsidP="00273E2A">
      <w:pPr>
        <w:ind w:left="284"/>
        <w:jc w:val="both"/>
        <w:rPr>
          <w:rFonts w:ascii="Calibri" w:hAnsi="Calibri" w:cs="Times New Roman"/>
        </w:rPr>
      </w:pPr>
      <w:r w:rsidRPr="0015605D">
        <w:rPr>
          <w:rFonts w:ascii="Calibri" w:hAnsi="Calibri" w:cs="Times New Roman"/>
        </w:rPr>
        <w:t>h) promuovere</w:t>
      </w:r>
      <w:r>
        <w:rPr>
          <w:rFonts w:ascii="Calibri" w:hAnsi="Calibri" w:cs="Times New Roman"/>
        </w:rPr>
        <w:t xml:space="preserve"> </w:t>
      </w:r>
      <w:r w:rsidRPr="0015605D">
        <w:rPr>
          <w:rFonts w:ascii="Calibri" w:hAnsi="Calibri" w:cs="Times New Roman"/>
        </w:rPr>
        <w:t xml:space="preserve">provvedimenti atti a </w:t>
      </w:r>
      <w:r w:rsidRPr="00E01EC6">
        <w:rPr>
          <w:rFonts w:ascii="Calibri" w:hAnsi="Calibri" w:cs="Times New Roman"/>
          <w:b/>
        </w:rPr>
        <w:t>favorire il «restare in montagna» e l’insediamento di attività imprenditoriali</w:t>
      </w:r>
      <w:r w:rsidRPr="0015605D">
        <w:rPr>
          <w:rFonts w:ascii="Calibri" w:hAnsi="Calibri" w:cs="Times New Roman"/>
        </w:rPr>
        <w:t xml:space="preserve"> di</w:t>
      </w:r>
      <w:r>
        <w:rPr>
          <w:rFonts w:ascii="Calibri" w:hAnsi="Calibri" w:cs="Times New Roman"/>
        </w:rPr>
        <w:t xml:space="preserve"> </w:t>
      </w:r>
      <w:r w:rsidRPr="0015605D">
        <w:rPr>
          <w:rFonts w:ascii="Calibri" w:hAnsi="Calibri" w:cs="Times New Roman"/>
        </w:rPr>
        <w:t>giovani</w:t>
      </w:r>
      <w:r w:rsidR="00E01EC6">
        <w:rPr>
          <w:rFonts w:ascii="Calibri" w:hAnsi="Calibri" w:cs="Times New Roman"/>
        </w:rPr>
        <w:t xml:space="preserve"> (favorendo l’incontro volto alla formazione tra scuole secondarie di secondo grado, università e associazioni datoriali e degli Enti locali)</w:t>
      </w:r>
      <w:r w:rsidRPr="0015605D">
        <w:rPr>
          <w:rFonts w:ascii="Calibri" w:hAnsi="Calibri" w:cs="Times New Roman"/>
        </w:rPr>
        <w:t xml:space="preserve"> nei settori di massima vocazione territoriale, quali l’agricoltura, il turismo, l’utilizzo delle</w:t>
      </w:r>
      <w:r>
        <w:rPr>
          <w:rFonts w:ascii="Calibri" w:hAnsi="Calibri" w:cs="Times New Roman"/>
        </w:rPr>
        <w:t xml:space="preserve"> </w:t>
      </w:r>
      <w:r w:rsidRPr="0015605D">
        <w:rPr>
          <w:rFonts w:ascii="Calibri" w:hAnsi="Calibri" w:cs="Times New Roman"/>
        </w:rPr>
        <w:t>risorse forestali, le produzioni artigianali e agroalimentari tradizionali, e altro, in maniera tale che il</w:t>
      </w:r>
      <w:r>
        <w:rPr>
          <w:rFonts w:ascii="Calibri" w:hAnsi="Calibri" w:cs="Times New Roman"/>
        </w:rPr>
        <w:t xml:space="preserve"> </w:t>
      </w:r>
      <w:r w:rsidRPr="0015605D">
        <w:rPr>
          <w:rFonts w:ascii="Calibri" w:hAnsi="Calibri" w:cs="Times New Roman"/>
        </w:rPr>
        <w:t>modello di impresa in montagna possa bene</w:t>
      </w:r>
      <w:r>
        <w:rPr>
          <w:rFonts w:ascii="Calibri" w:hAnsi="Calibri" w:cs="Times New Roman"/>
        </w:rPr>
        <w:t>fi</w:t>
      </w:r>
      <w:r w:rsidRPr="0015605D">
        <w:rPr>
          <w:rFonts w:ascii="Calibri" w:hAnsi="Calibri" w:cs="Times New Roman"/>
        </w:rPr>
        <w:t>ciare di uno snellimento burocratico e di procedure</w:t>
      </w:r>
      <w:r>
        <w:rPr>
          <w:rFonts w:ascii="Calibri" w:hAnsi="Calibri" w:cs="Times New Roman"/>
        </w:rPr>
        <w:t xml:space="preserve"> </w:t>
      </w:r>
      <w:r w:rsidRPr="0015605D">
        <w:rPr>
          <w:rFonts w:ascii="Calibri" w:hAnsi="Calibri" w:cs="Times New Roman"/>
        </w:rPr>
        <w:t>speci</w:t>
      </w:r>
      <w:r>
        <w:rPr>
          <w:rFonts w:ascii="Calibri" w:hAnsi="Calibri" w:cs="Times New Roman"/>
        </w:rPr>
        <w:t>fi</w:t>
      </w:r>
      <w:r w:rsidRPr="0015605D">
        <w:rPr>
          <w:rFonts w:ascii="Calibri" w:hAnsi="Calibri" w:cs="Times New Roman"/>
        </w:rPr>
        <w:t>che e sempli</w:t>
      </w:r>
      <w:r>
        <w:rPr>
          <w:rFonts w:ascii="Calibri" w:hAnsi="Calibri" w:cs="Times New Roman"/>
        </w:rPr>
        <w:t>fi</w:t>
      </w:r>
      <w:r w:rsidRPr="0015605D">
        <w:rPr>
          <w:rFonts w:ascii="Calibri" w:hAnsi="Calibri" w:cs="Times New Roman"/>
        </w:rPr>
        <w:t xml:space="preserve">cate, valutando anche azioni di agevolazione del prelievo </w:t>
      </w:r>
      <w:r>
        <w:rPr>
          <w:rFonts w:ascii="Calibri" w:hAnsi="Calibri" w:cs="Times New Roman"/>
        </w:rPr>
        <w:t>fi</w:t>
      </w:r>
      <w:r w:rsidRPr="0015605D">
        <w:rPr>
          <w:rFonts w:ascii="Calibri" w:hAnsi="Calibri" w:cs="Times New Roman"/>
        </w:rPr>
        <w:t>scale, tenuto anche</w:t>
      </w:r>
      <w:r>
        <w:rPr>
          <w:rFonts w:ascii="Calibri" w:hAnsi="Calibri" w:cs="Times New Roman"/>
        </w:rPr>
        <w:t xml:space="preserve"> </w:t>
      </w:r>
      <w:r w:rsidRPr="0015605D">
        <w:rPr>
          <w:rFonts w:ascii="Calibri" w:hAnsi="Calibri" w:cs="Times New Roman"/>
        </w:rPr>
        <w:t>conto dei disagi spesso cagionati ai sistemi informatici da condizioni climatiche avverse e da carenze</w:t>
      </w:r>
      <w:r>
        <w:rPr>
          <w:rFonts w:ascii="Calibri" w:hAnsi="Calibri" w:cs="Times New Roman"/>
        </w:rPr>
        <w:t xml:space="preserve"> </w:t>
      </w:r>
      <w:r w:rsidRPr="0015605D">
        <w:rPr>
          <w:rFonts w:ascii="Calibri" w:hAnsi="Calibri" w:cs="Times New Roman"/>
        </w:rPr>
        <w:t xml:space="preserve">infrastrutturali legate all’impervietà di alcune aree montane; </w:t>
      </w:r>
    </w:p>
    <w:p w14:paraId="472267BF" w14:textId="1CA22227" w:rsidR="0015605D" w:rsidRDefault="0015605D" w:rsidP="00273E2A">
      <w:pPr>
        <w:ind w:left="284"/>
        <w:jc w:val="both"/>
        <w:rPr>
          <w:rFonts w:ascii="Calibri" w:hAnsi="Calibri" w:cs="Times New Roman"/>
        </w:rPr>
      </w:pPr>
      <w:r w:rsidRPr="0015605D">
        <w:rPr>
          <w:rFonts w:ascii="Calibri" w:hAnsi="Calibri" w:cs="Times New Roman"/>
        </w:rPr>
        <w:t>i) rivedere i parametri quantitativi</w:t>
      </w:r>
      <w:r>
        <w:rPr>
          <w:rFonts w:ascii="Calibri" w:hAnsi="Calibri" w:cs="Times New Roman"/>
        </w:rPr>
        <w:t xml:space="preserve"> </w:t>
      </w:r>
      <w:r w:rsidRPr="0015605D">
        <w:rPr>
          <w:rFonts w:ascii="Calibri" w:hAnsi="Calibri" w:cs="Times New Roman"/>
        </w:rPr>
        <w:t>minimi che, ad oggi, in maniera uniforme su tutto il territorio nazionale, determinano la</w:t>
      </w:r>
      <w:r>
        <w:rPr>
          <w:rFonts w:ascii="Calibri" w:hAnsi="Calibri" w:cs="Times New Roman"/>
        </w:rPr>
        <w:t xml:space="preserve"> </w:t>
      </w:r>
      <w:r w:rsidRPr="00E01EC6">
        <w:rPr>
          <w:rFonts w:ascii="Calibri" w:hAnsi="Calibri" w:cs="Times New Roman"/>
          <w:b/>
        </w:rPr>
        <w:t>composizione delle classi</w:t>
      </w:r>
      <w:r w:rsidRPr="0015605D">
        <w:rPr>
          <w:rFonts w:ascii="Calibri" w:hAnsi="Calibri" w:cs="Times New Roman"/>
        </w:rPr>
        <w:t xml:space="preserve"> presso i livelli di istruzione dell’infanzia, primaria e secondaria di primo</w:t>
      </w:r>
      <w:r>
        <w:rPr>
          <w:rFonts w:ascii="Calibri" w:hAnsi="Calibri" w:cs="Times New Roman"/>
        </w:rPr>
        <w:t xml:space="preserve"> </w:t>
      </w:r>
      <w:r w:rsidRPr="0015605D">
        <w:rPr>
          <w:rFonts w:ascii="Calibri" w:hAnsi="Calibri" w:cs="Times New Roman"/>
        </w:rPr>
        <w:t>grado, non considerando i limiti demogra</w:t>
      </w:r>
      <w:r>
        <w:rPr>
          <w:rFonts w:ascii="Calibri" w:hAnsi="Calibri" w:cs="Times New Roman"/>
        </w:rPr>
        <w:t>fi</w:t>
      </w:r>
      <w:r w:rsidRPr="0015605D">
        <w:rPr>
          <w:rFonts w:ascii="Calibri" w:hAnsi="Calibri" w:cs="Times New Roman"/>
        </w:rPr>
        <w:t>ci che a</w:t>
      </w:r>
      <w:r>
        <w:rPr>
          <w:rFonts w:ascii="Calibri" w:hAnsi="Calibri" w:cs="Times New Roman"/>
        </w:rPr>
        <w:t>ffl</w:t>
      </w:r>
      <w:r w:rsidRPr="0015605D">
        <w:rPr>
          <w:rFonts w:ascii="Calibri" w:hAnsi="Calibri" w:cs="Times New Roman"/>
        </w:rPr>
        <w:t>iggono le aree montane, posto che la presenza</w:t>
      </w:r>
      <w:r>
        <w:rPr>
          <w:rFonts w:ascii="Calibri" w:hAnsi="Calibri" w:cs="Times New Roman"/>
        </w:rPr>
        <w:t xml:space="preserve"> </w:t>
      </w:r>
      <w:r w:rsidRPr="0015605D">
        <w:rPr>
          <w:rFonts w:ascii="Calibri" w:hAnsi="Calibri" w:cs="Times New Roman"/>
        </w:rPr>
        <w:t>nei centri di montagna delle scuole è elemento essenziale per la loro vita, stimolo indispensabile a</w:t>
      </w:r>
      <w:r>
        <w:rPr>
          <w:rFonts w:ascii="Calibri" w:hAnsi="Calibri" w:cs="Times New Roman"/>
        </w:rPr>
        <w:t xml:space="preserve"> </w:t>
      </w:r>
      <w:r w:rsidRPr="0015605D">
        <w:rPr>
          <w:rFonts w:ascii="Calibri" w:hAnsi="Calibri" w:cs="Times New Roman"/>
        </w:rPr>
        <w:t>non abbandonarli</w:t>
      </w:r>
      <w:r w:rsidR="00E01EC6">
        <w:rPr>
          <w:rFonts w:ascii="Calibri" w:hAnsi="Calibri" w:cs="Times New Roman"/>
        </w:rPr>
        <w:t>; nonché individuare risorse per l’attivazione di nuovi asili nido nelle zone montane</w:t>
      </w:r>
      <w:r w:rsidRPr="0015605D">
        <w:rPr>
          <w:rFonts w:ascii="Calibri" w:hAnsi="Calibri" w:cs="Times New Roman"/>
        </w:rPr>
        <w:t xml:space="preserve">; </w:t>
      </w:r>
    </w:p>
    <w:p w14:paraId="4ED60AE0" w14:textId="1304E25A" w:rsidR="0015605D" w:rsidRPr="00E01EC6" w:rsidRDefault="0015605D" w:rsidP="00273E2A">
      <w:pPr>
        <w:ind w:left="284"/>
        <w:jc w:val="both"/>
        <w:rPr>
          <w:rFonts w:ascii="Calibri" w:hAnsi="Calibri" w:cs="Times New Roman"/>
          <w:b/>
        </w:rPr>
      </w:pPr>
      <w:r w:rsidRPr="00E01EC6">
        <w:rPr>
          <w:rFonts w:ascii="Calibri" w:hAnsi="Calibri" w:cs="Times New Roman"/>
          <w:b/>
        </w:rPr>
        <w:t>j) difendere i presìdi commerciali e artigianali dei territori più piccoli, attraverso l’incentivazione e la valutazione di iniziative normative volte a introdurre misure fiscali di vantaggio per favorire le microattività</w:t>
      </w:r>
      <w:r w:rsidR="00E01EC6">
        <w:rPr>
          <w:rFonts w:ascii="Calibri" w:hAnsi="Calibri" w:cs="Times New Roman"/>
          <w:b/>
        </w:rPr>
        <w:t>, multifunzionali e multiservizio,</w:t>
      </w:r>
      <w:r w:rsidRPr="00E01EC6">
        <w:rPr>
          <w:rFonts w:ascii="Calibri" w:hAnsi="Calibri" w:cs="Times New Roman"/>
          <w:b/>
        </w:rPr>
        <w:t xml:space="preserve"> nei piccoli centri; </w:t>
      </w:r>
    </w:p>
    <w:p w14:paraId="3AF152EE" w14:textId="6A80CAB7" w:rsidR="0015605D" w:rsidRDefault="0015605D" w:rsidP="006C62E9">
      <w:pPr>
        <w:ind w:left="284"/>
        <w:jc w:val="both"/>
        <w:rPr>
          <w:rFonts w:ascii="Calibri" w:hAnsi="Calibri" w:cs="Times New Roman"/>
        </w:rPr>
      </w:pPr>
      <w:r w:rsidRPr="0015605D">
        <w:rPr>
          <w:rFonts w:ascii="Calibri" w:hAnsi="Calibri" w:cs="Times New Roman"/>
        </w:rPr>
        <w:t>k) garantire l’erogazione di servizi essenziali alla</w:t>
      </w:r>
      <w:r>
        <w:rPr>
          <w:rFonts w:ascii="Calibri" w:hAnsi="Calibri" w:cs="Times New Roman"/>
        </w:rPr>
        <w:t xml:space="preserve"> </w:t>
      </w:r>
      <w:r w:rsidRPr="0015605D">
        <w:rPr>
          <w:rFonts w:ascii="Calibri" w:hAnsi="Calibri" w:cs="Times New Roman"/>
        </w:rPr>
        <w:t>popolazione residente (a partire da sanità, trasporti, istruzione, poste e telecomunicazioni) per</w:t>
      </w:r>
      <w:r>
        <w:rPr>
          <w:rFonts w:ascii="Calibri" w:hAnsi="Calibri" w:cs="Times New Roman"/>
        </w:rPr>
        <w:t xml:space="preserve"> </w:t>
      </w:r>
      <w:r w:rsidRPr="0015605D">
        <w:rPr>
          <w:rFonts w:ascii="Calibri" w:hAnsi="Calibri" w:cs="Times New Roman"/>
        </w:rPr>
        <w:t>contrastare il fenomeno dello spopolamento e dare vita a un percorso di nuova attrattività, tenuto</w:t>
      </w:r>
      <w:r>
        <w:rPr>
          <w:rFonts w:ascii="Calibri" w:hAnsi="Calibri" w:cs="Times New Roman"/>
        </w:rPr>
        <w:t xml:space="preserve"> </w:t>
      </w:r>
      <w:r w:rsidRPr="0015605D">
        <w:rPr>
          <w:rFonts w:ascii="Calibri" w:hAnsi="Calibri" w:cs="Times New Roman"/>
        </w:rPr>
        <w:t xml:space="preserve">conto che tali servizi devono essere organizzati, pensati, </w:t>
      </w:r>
      <w:r>
        <w:rPr>
          <w:rFonts w:ascii="Calibri" w:hAnsi="Calibri" w:cs="Times New Roman"/>
        </w:rPr>
        <w:t>fi</w:t>
      </w:r>
      <w:r w:rsidRPr="0015605D">
        <w:rPr>
          <w:rFonts w:ascii="Calibri" w:hAnsi="Calibri" w:cs="Times New Roman"/>
        </w:rPr>
        <w:t>nanziati, strutturati per un territorio</w:t>
      </w:r>
      <w:r>
        <w:rPr>
          <w:rFonts w:ascii="Calibri" w:hAnsi="Calibri" w:cs="Times New Roman"/>
        </w:rPr>
        <w:t xml:space="preserve"> </w:t>
      </w:r>
      <w:r w:rsidRPr="0015605D">
        <w:rPr>
          <w:rFonts w:ascii="Calibri" w:hAnsi="Calibri" w:cs="Times New Roman"/>
        </w:rPr>
        <w:t>di</w:t>
      </w:r>
      <w:r>
        <w:rPr>
          <w:rFonts w:ascii="Calibri" w:hAnsi="Calibri" w:cs="Times New Roman"/>
        </w:rPr>
        <w:t>ffi</w:t>
      </w:r>
      <w:r w:rsidRPr="0015605D">
        <w:rPr>
          <w:rFonts w:ascii="Calibri" w:hAnsi="Calibri" w:cs="Times New Roman"/>
        </w:rPr>
        <w:t>cile, poco popolato e vasto, anche attraverso scelte coraggiose e innovative evitando di applicare</w:t>
      </w:r>
      <w:r>
        <w:rPr>
          <w:rFonts w:ascii="Calibri" w:hAnsi="Calibri" w:cs="Times New Roman"/>
        </w:rPr>
        <w:t xml:space="preserve"> </w:t>
      </w:r>
      <w:r w:rsidRPr="0015605D">
        <w:rPr>
          <w:rFonts w:ascii="Calibri" w:hAnsi="Calibri" w:cs="Times New Roman"/>
        </w:rPr>
        <w:t>modelli di territori urbanizzati, ma sfruttando anche innovazioni tecnologiche che, abbattendo le</w:t>
      </w:r>
      <w:r>
        <w:rPr>
          <w:rFonts w:ascii="Calibri" w:hAnsi="Calibri" w:cs="Times New Roman"/>
        </w:rPr>
        <w:t xml:space="preserve"> </w:t>
      </w:r>
      <w:r w:rsidRPr="0015605D">
        <w:rPr>
          <w:rFonts w:ascii="Calibri" w:hAnsi="Calibri" w:cs="Times New Roman"/>
        </w:rPr>
        <w:t>distanze, consentano di comunicare, formarsi ed informarsi a basso costo, limitando gli spostamenti,</w:t>
      </w:r>
      <w:r>
        <w:rPr>
          <w:rFonts w:ascii="Calibri" w:hAnsi="Calibri" w:cs="Times New Roman"/>
        </w:rPr>
        <w:t xml:space="preserve"> </w:t>
      </w:r>
      <w:r w:rsidRPr="0015605D">
        <w:rPr>
          <w:rFonts w:ascii="Calibri" w:hAnsi="Calibri" w:cs="Times New Roman"/>
        </w:rPr>
        <w:t>o anche favorendo la riconversione di strumenti esistenti e forme innovative di trasporto pubblico;</w:t>
      </w:r>
    </w:p>
    <w:p w14:paraId="69EDC517" w14:textId="6049B2E6" w:rsidR="006C62E9" w:rsidRPr="0015605D" w:rsidRDefault="006C62E9" w:rsidP="006C62E9">
      <w:pPr>
        <w:ind w:left="284"/>
        <w:jc w:val="both"/>
        <w:rPr>
          <w:rFonts w:ascii="Calibri" w:hAnsi="Calibri" w:cs="Times New Roman"/>
        </w:rPr>
      </w:pPr>
      <w:r>
        <w:rPr>
          <w:rFonts w:ascii="Calibri" w:hAnsi="Calibri" w:cs="Times New Roman"/>
        </w:rPr>
        <w:t xml:space="preserve">k-bis) </w:t>
      </w:r>
      <w:r w:rsidRPr="006C62E9">
        <w:rPr>
          <w:rFonts w:ascii="Calibri" w:hAnsi="Calibri" w:cs="Times New Roman"/>
        </w:rPr>
        <w:t>assumere iniziative volte a garantire</w:t>
      </w:r>
      <w:r>
        <w:rPr>
          <w:rFonts w:ascii="Calibri" w:hAnsi="Calibri" w:cs="Times New Roman"/>
        </w:rPr>
        <w:t xml:space="preserve"> </w:t>
      </w:r>
      <w:r w:rsidRPr="006C62E9">
        <w:rPr>
          <w:rFonts w:ascii="Calibri" w:hAnsi="Calibri" w:cs="Times New Roman"/>
        </w:rPr>
        <w:t>la riduzione o, almeno, a evitare</w:t>
      </w:r>
      <w:r>
        <w:rPr>
          <w:rFonts w:ascii="Calibri" w:hAnsi="Calibri" w:cs="Times New Roman"/>
        </w:rPr>
        <w:t xml:space="preserve"> </w:t>
      </w:r>
      <w:r w:rsidRPr="006C62E9">
        <w:rPr>
          <w:rFonts w:ascii="Calibri" w:hAnsi="Calibri" w:cs="Times New Roman"/>
        </w:rPr>
        <w:t>ulteriore aggravio per i costi di carburante</w:t>
      </w:r>
      <w:r>
        <w:rPr>
          <w:rFonts w:ascii="Calibri" w:hAnsi="Calibri" w:cs="Times New Roman"/>
        </w:rPr>
        <w:t xml:space="preserve"> </w:t>
      </w:r>
      <w:r w:rsidRPr="006C62E9">
        <w:rPr>
          <w:rFonts w:ascii="Calibri" w:hAnsi="Calibri" w:cs="Times New Roman"/>
        </w:rPr>
        <w:t>nelle aree montane, posto che</w:t>
      </w:r>
      <w:r>
        <w:rPr>
          <w:rFonts w:ascii="Calibri" w:hAnsi="Calibri" w:cs="Times New Roman"/>
        </w:rPr>
        <w:t xml:space="preserve"> </w:t>
      </w:r>
      <w:r w:rsidRPr="006C62E9">
        <w:rPr>
          <w:rFonts w:ascii="Calibri" w:hAnsi="Calibri" w:cs="Times New Roman"/>
        </w:rPr>
        <w:t xml:space="preserve">oggi il carburante </w:t>
      </w:r>
      <w:r>
        <w:rPr>
          <w:rFonts w:ascii="Calibri" w:hAnsi="Calibri" w:cs="Times New Roman"/>
        </w:rPr>
        <w:t>ha costi maggiori</w:t>
      </w:r>
      <w:r w:rsidRPr="006C62E9">
        <w:rPr>
          <w:rFonts w:ascii="Calibri" w:hAnsi="Calibri" w:cs="Times New Roman"/>
        </w:rPr>
        <w:t xml:space="preserve"> perché</w:t>
      </w:r>
      <w:r>
        <w:rPr>
          <w:rFonts w:ascii="Calibri" w:hAnsi="Calibri" w:cs="Times New Roman"/>
        </w:rPr>
        <w:t xml:space="preserve"> </w:t>
      </w:r>
      <w:r w:rsidRPr="006C62E9">
        <w:rPr>
          <w:rFonts w:ascii="Calibri" w:hAnsi="Calibri" w:cs="Times New Roman"/>
        </w:rPr>
        <w:t>i costi di trasporto in montagna sono</w:t>
      </w:r>
      <w:r>
        <w:rPr>
          <w:rFonts w:ascii="Calibri" w:hAnsi="Calibri" w:cs="Times New Roman"/>
        </w:rPr>
        <w:t xml:space="preserve"> caricati sul consumatore e vi </w:t>
      </w:r>
      <w:r w:rsidRPr="006C62E9">
        <w:rPr>
          <w:rFonts w:ascii="Calibri" w:hAnsi="Calibri" w:cs="Times New Roman"/>
        </w:rPr>
        <w:t>è scarsità</w:t>
      </w:r>
      <w:r>
        <w:rPr>
          <w:rFonts w:ascii="Calibri" w:hAnsi="Calibri" w:cs="Times New Roman"/>
        </w:rPr>
        <w:t xml:space="preserve"> di punti di rifornimento;</w:t>
      </w:r>
      <w:r w:rsidRPr="006C62E9">
        <w:rPr>
          <w:rFonts w:ascii="Calibri" w:hAnsi="Calibri" w:cs="Times New Roman"/>
        </w:rPr>
        <w:t xml:space="preserve"> assicurare</w:t>
      </w:r>
      <w:r>
        <w:rPr>
          <w:rFonts w:ascii="Calibri" w:hAnsi="Calibri" w:cs="Times New Roman"/>
        </w:rPr>
        <w:t xml:space="preserve"> </w:t>
      </w:r>
      <w:r w:rsidRPr="006C62E9">
        <w:rPr>
          <w:rFonts w:ascii="Calibri" w:hAnsi="Calibri" w:cs="Times New Roman"/>
        </w:rPr>
        <w:t xml:space="preserve">la </w:t>
      </w:r>
      <w:r w:rsidRPr="006C62E9">
        <w:rPr>
          <w:rFonts w:ascii="Calibri" w:hAnsi="Calibri" w:cs="Times New Roman"/>
        </w:rPr>
        <w:lastRenderedPageBreak/>
        <w:t>diminuzione, in tale aree, degli</w:t>
      </w:r>
      <w:r>
        <w:rPr>
          <w:rFonts w:ascii="Calibri" w:hAnsi="Calibri" w:cs="Times New Roman"/>
        </w:rPr>
        <w:t xml:space="preserve"> </w:t>
      </w:r>
      <w:r w:rsidRPr="006C62E9">
        <w:rPr>
          <w:rFonts w:ascii="Calibri" w:hAnsi="Calibri" w:cs="Times New Roman"/>
        </w:rPr>
        <w:t>i</w:t>
      </w:r>
      <w:r>
        <w:rPr>
          <w:rFonts w:ascii="Calibri" w:hAnsi="Calibri" w:cs="Times New Roman"/>
        </w:rPr>
        <w:t>mporti dei pedaggi autostradali, permettendo la restituzione di una parte del pedaggio ai territori attraversati dalla rete viaria autostradale;</w:t>
      </w:r>
    </w:p>
    <w:p w14:paraId="662FBD7E" w14:textId="0F1648E0" w:rsidR="0015605D" w:rsidRDefault="0015605D" w:rsidP="00273E2A">
      <w:pPr>
        <w:ind w:left="284"/>
        <w:jc w:val="both"/>
        <w:rPr>
          <w:rFonts w:ascii="Calibri" w:hAnsi="Calibri" w:cs="Times New Roman"/>
        </w:rPr>
      </w:pPr>
      <w:r w:rsidRPr="0015605D">
        <w:rPr>
          <w:rFonts w:ascii="Calibri" w:hAnsi="Calibri" w:cs="Times New Roman"/>
        </w:rPr>
        <w:t>l) individuare modalità di gestione dei proventi derivanti dallo sfru</w:t>
      </w:r>
      <w:r>
        <w:rPr>
          <w:rFonts w:ascii="Calibri" w:hAnsi="Calibri" w:cs="Times New Roman"/>
        </w:rPr>
        <w:t xml:space="preserve">ttamento delle risorse naturali </w:t>
      </w:r>
      <w:r w:rsidRPr="0015605D">
        <w:rPr>
          <w:rFonts w:ascii="Calibri" w:hAnsi="Calibri" w:cs="Times New Roman"/>
        </w:rPr>
        <w:t>presenti a vantaggio prioritario e diretto della popolazione residente, in forma di sgravi e/o</w:t>
      </w:r>
      <w:r>
        <w:rPr>
          <w:rFonts w:ascii="Calibri" w:hAnsi="Calibri" w:cs="Times New Roman"/>
        </w:rPr>
        <w:t xml:space="preserve"> </w:t>
      </w:r>
      <w:r w:rsidRPr="0015605D">
        <w:rPr>
          <w:rFonts w:ascii="Calibri" w:hAnsi="Calibri" w:cs="Times New Roman"/>
        </w:rPr>
        <w:t xml:space="preserve">compensazioni </w:t>
      </w:r>
      <w:r w:rsidR="002F3439">
        <w:rPr>
          <w:rFonts w:ascii="Calibri" w:hAnsi="Calibri" w:cs="Times New Roman"/>
        </w:rPr>
        <w:t>fi</w:t>
      </w:r>
      <w:r w:rsidRPr="0015605D">
        <w:rPr>
          <w:rFonts w:ascii="Calibri" w:hAnsi="Calibri" w:cs="Times New Roman"/>
        </w:rPr>
        <w:t>scali, attraverso una reale attuazione dei servizi ecosistemici</w:t>
      </w:r>
      <w:r w:rsidR="006209DA">
        <w:rPr>
          <w:rFonts w:ascii="Calibri" w:hAnsi="Calibri" w:cs="Times New Roman"/>
        </w:rPr>
        <w:t>-ambientali</w:t>
      </w:r>
      <w:r w:rsidRPr="0015605D">
        <w:rPr>
          <w:rFonts w:ascii="Calibri" w:hAnsi="Calibri" w:cs="Times New Roman"/>
        </w:rPr>
        <w:t xml:space="preserve">; </w:t>
      </w:r>
    </w:p>
    <w:p w14:paraId="52CE75D7" w14:textId="3DA20B02" w:rsidR="00273E2A" w:rsidRDefault="0015605D" w:rsidP="00273E2A">
      <w:pPr>
        <w:ind w:left="284"/>
        <w:jc w:val="both"/>
        <w:rPr>
          <w:rFonts w:ascii="Calibri" w:hAnsi="Calibri" w:cs="Times New Roman"/>
        </w:rPr>
      </w:pPr>
      <w:r w:rsidRPr="0015605D">
        <w:rPr>
          <w:rFonts w:ascii="Calibri" w:hAnsi="Calibri" w:cs="Times New Roman"/>
        </w:rPr>
        <w:t>m) porre una</w:t>
      </w:r>
      <w:r>
        <w:rPr>
          <w:rFonts w:ascii="Calibri" w:hAnsi="Calibri" w:cs="Times New Roman"/>
        </w:rPr>
        <w:t xml:space="preserve"> </w:t>
      </w:r>
      <w:r w:rsidRPr="0015605D">
        <w:rPr>
          <w:rFonts w:ascii="Calibri" w:hAnsi="Calibri" w:cs="Times New Roman"/>
        </w:rPr>
        <w:t>particolare attenzione ai temi forestali e agrosilvopastorali, con riferimento alla gestione del bosco e</w:t>
      </w:r>
      <w:r>
        <w:rPr>
          <w:rFonts w:ascii="Calibri" w:hAnsi="Calibri" w:cs="Times New Roman"/>
        </w:rPr>
        <w:t xml:space="preserve"> </w:t>
      </w:r>
      <w:r w:rsidRPr="0015605D">
        <w:rPr>
          <w:rFonts w:ascii="Calibri" w:hAnsi="Calibri" w:cs="Times New Roman"/>
        </w:rPr>
        <w:t xml:space="preserve">del territorio, mediante </w:t>
      </w:r>
      <w:r w:rsidR="0058396F">
        <w:rPr>
          <w:rFonts w:ascii="Calibri" w:hAnsi="Calibri" w:cs="Times New Roman"/>
        </w:rPr>
        <w:t xml:space="preserve">l’attuazione del Testo unico forestale nazionale e di </w:t>
      </w:r>
      <w:r w:rsidRPr="0015605D">
        <w:rPr>
          <w:rFonts w:ascii="Calibri" w:hAnsi="Calibri" w:cs="Times New Roman"/>
        </w:rPr>
        <w:t xml:space="preserve">strumenti di </w:t>
      </w:r>
      <w:r w:rsidR="002F3439">
        <w:rPr>
          <w:rFonts w:ascii="Calibri" w:hAnsi="Calibri" w:cs="Times New Roman"/>
          <w:b/>
        </w:rPr>
        <w:t>valorizzazione delle</w:t>
      </w:r>
      <w:r w:rsidRPr="002F3439">
        <w:rPr>
          <w:rFonts w:ascii="Calibri" w:hAnsi="Calibri" w:cs="Times New Roman"/>
          <w:b/>
        </w:rPr>
        <w:t xml:space="preserve"> fi</w:t>
      </w:r>
      <w:r w:rsidR="002F3439">
        <w:rPr>
          <w:rFonts w:ascii="Calibri" w:hAnsi="Calibri" w:cs="Times New Roman"/>
          <w:b/>
        </w:rPr>
        <w:t>liere</w:t>
      </w:r>
      <w:r w:rsidRPr="002F3439">
        <w:rPr>
          <w:rFonts w:ascii="Calibri" w:hAnsi="Calibri" w:cs="Times New Roman"/>
          <w:b/>
        </w:rPr>
        <w:t xml:space="preserve"> bosco-legno</w:t>
      </w:r>
      <w:r w:rsidRPr="0015605D">
        <w:rPr>
          <w:rFonts w:ascii="Calibri" w:hAnsi="Calibri" w:cs="Times New Roman"/>
        </w:rPr>
        <w:t>,</w:t>
      </w:r>
      <w:r w:rsidR="002F3439">
        <w:rPr>
          <w:rFonts w:ascii="Calibri" w:hAnsi="Calibri" w:cs="Times New Roman"/>
        </w:rPr>
        <w:t xml:space="preserve"> del prato-pascolo</w:t>
      </w:r>
      <w:r w:rsidRPr="0015605D">
        <w:rPr>
          <w:rFonts w:ascii="Calibri" w:hAnsi="Calibri" w:cs="Times New Roman"/>
        </w:rPr>
        <w:t xml:space="preserve"> e del valore aggiunto</w:t>
      </w:r>
      <w:r w:rsidR="00273E2A">
        <w:rPr>
          <w:rFonts w:ascii="Calibri" w:hAnsi="Calibri" w:cs="Times New Roman"/>
        </w:rPr>
        <w:t xml:space="preserve"> </w:t>
      </w:r>
      <w:r w:rsidRPr="0015605D">
        <w:rPr>
          <w:rFonts w:ascii="Calibri" w:hAnsi="Calibri" w:cs="Times New Roman"/>
        </w:rPr>
        <w:t>dell’agricoltura di montagna, tramite il superamento della frammentazione fondiaria</w:t>
      </w:r>
      <w:r w:rsidR="00A30EE9">
        <w:rPr>
          <w:rFonts w:ascii="Calibri" w:hAnsi="Calibri" w:cs="Times New Roman"/>
        </w:rPr>
        <w:t xml:space="preserve"> (tramite ricomposizione, associazionismo fondiario, consorzi)</w:t>
      </w:r>
      <w:r w:rsidRPr="0015605D">
        <w:rPr>
          <w:rFonts w:ascii="Calibri" w:hAnsi="Calibri" w:cs="Times New Roman"/>
        </w:rPr>
        <w:t>, del problema</w:t>
      </w:r>
      <w:r w:rsidR="00273E2A">
        <w:rPr>
          <w:rFonts w:ascii="Calibri" w:hAnsi="Calibri" w:cs="Times New Roman"/>
        </w:rPr>
        <w:t xml:space="preserve"> </w:t>
      </w:r>
      <w:r w:rsidR="00273E2A" w:rsidRPr="00273E2A">
        <w:rPr>
          <w:rFonts w:ascii="Calibri" w:hAnsi="Calibri" w:cs="Times New Roman"/>
        </w:rPr>
        <w:t>dei terreni incolti</w:t>
      </w:r>
      <w:r w:rsidR="002F3439">
        <w:rPr>
          <w:rFonts w:ascii="Calibri" w:hAnsi="Calibri" w:cs="Times New Roman"/>
        </w:rPr>
        <w:t>, “silenti”</w:t>
      </w:r>
      <w:r w:rsidR="00273E2A" w:rsidRPr="00273E2A">
        <w:rPr>
          <w:rFonts w:ascii="Calibri" w:hAnsi="Calibri" w:cs="Times New Roman"/>
        </w:rPr>
        <w:t xml:space="preserve"> ed abbandonati, e il sostegno alle nuove</w:t>
      </w:r>
      <w:r w:rsidR="00273E2A">
        <w:rPr>
          <w:rFonts w:ascii="Calibri" w:hAnsi="Calibri" w:cs="Times New Roman"/>
        </w:rPr>
        <w:t xml:space="preserve"> </w:t>
      </w:r>
      <w:r w:rsidR="00273E2A" w:rsidRPr="00273E2A">
        <w:rPr>
          <w:rFonts w:ascii="Calibri" w:hAnsi="Calibri" w:cs="Times New Roman"/>
        </w:rPr>
        <w:t xml:space="preserve">realtà associative di valorizzazione del territorio; </w:t>
      </w:r>
    </w:p>
    <w:p w14:paraId="47728768" w14:textId="77777777" w:rsidR="00273E2A" w:rsidRDefault="00273E2A" w:rsidP="00273E2A">
      <w:pPr>
        <w:ind w:left="284"/>
        <w:jc w:val="both"/>
        <w:rPr>
          <w:rFonts w:ascii="Calibri" w:hAnsi="Calibri" w:cs="Times New Roman"/>
        </w:rPr>
      </w:pPr>
      <w:r w:rsidRPr="00273E2A">
        <w:rPr>
          <w:rFonts w:ascii="Calibri" w:hAnsi="Calibri" w:cs="Times New Roman"/>
        </w:rPr>
        <w:t>n) riconoscere la tutela alla sentieristica, anche</w:t>
      </w:r>
      <w:r>
        <w:rPr>
          <w:rFonts w:ascii="Calibri" w:hAnsi="Calibri" w:cs="Times New Roman"/>
        </w:rPr>
        <w:t xml:space="preserve"> </w:t>
      </w:r>
      <w:r w:rsidRPr="00273E2A">
        <w:rPr>
          <w:rFonts w:ascii="Calibri" w:hAnsi="Calibri" w:cs="Times New Roman"/>
        </w:rPr>
        <w:t>valutando modalità di sempli</w:t>
      </w:r>
      <w:r>
        <w:rPr>
          <w:rFonts w:ascii="Calibri" w:hAnsi="Calibri" w:cs="Times New Roman"/>
        </w:rPr>
        <w:t>fi</w:t>
      </w:r>
      <w:r w:rsidRPr="00273E2A">
        <w:rPr>
          <w:rFonts w:ascii="Calibri" w:hAnsi="Calibri" w:cs="Times New Roman"/>
        </w:rPr>
        <w:t>cazione delle responsabilità per i fruitori della montagna, e dei gestori</w:t>
      </w:r>
      <w:r>
        <w:rPr>
          <w:rFonts w:ascii="Calibri" w:hAnsi="Calibri" w:cs="Times New Roman"/>
        </w:rPr>
        <w:t xml:space="preserve"> </w:t>
      </w:r>
      <w:r w:rsidRPr="00273E2A">
        <w:rPr>
          <w:rFonts w:ascii="Calibri" w:hAnsi="Calibri" w:cs="Times New Roman"/>
        </w:rPr>
        <w:t xml:space="preserve">di rifugi, tramite la valorizzazione della loro funzione di pubblico servizio; </w:t>
      </w:r>
    </w:p>
    <w:p w14:paraId="19C55F5A" w14:textId="2E433E25" w:rsidR="0015605D" w:rsidRDefault="00273E2A" w:rsidP="00273E2A">
      <w:pPr>
        <w:ind w:left="284"/>
        <w:jc w:val="both"/>
        <w:rPr>
          <w:rFonts w:ascii="Calibri" w:hAnsi="Calibri" w:cs="Times New Roman"/>
        </w:rPr>
      </w:pPr>
      <w:r w:rsidRPr="00273E2A">
        <w:rPr>
          <w:rFonts w:ascii="Calibri" w:hAnsi="Calibri" w:cs="Times New Roman"/>
        </w:rPr>
        <w:t>o) sostenere le professioni</w:t>
      </w:r>
      <w:r>
        <w:rPr>
          <w:rFonts w:ascii="Calibri" w:hAnsi="Calibri" w:cs="Times New Roman"/>
        </w:rPr>
        <w:t xml:space="preserve"> </w:t>
      </w:r>
      <w:r w:rsidRPr="00273E2A">
        <w:rPr>
          <w:rFonts w:ascii="Calibri" w:hAnsi="Calibri" w:cs="Times New Roman"/>
        </w:rPr>
        <w:t>della montagna sia legate alla fruizione invernale che estiva della stessa</w:t>
      </w:r>
      <w:r w:rsidR="002F3439">
        <w:rPr>
          <w:rFonts w:ascii="Calibri" w:hAnsi="Calibri" w:cs="Times New Roman"/>
        </w:rPr>
        <w:t>, consentendo un adeguamento delle norme relative alla sicurezza per chi pratica sport e attività outdoor, nonché per i responsabili degli impianti e dei territori fruiti, a partire da Sindaci e Amministratori comunali</w:t>
      </w:r>
      <w:r w:rsidR="00F6291D">
        <w:rPr>
          <w:rFonts w:ascii="Calibri" w:hAnsi="Calibri" w:cs="Times New Roman"/>
        </w:rPr>
        <w:t>;</w:t>
      </w:r>
    </w:p>
    <w:p w14:paraId="4DBC9DBD" w14:textId="60CCAF13" w:rsidR="00256493" w:rsidRDefault="00256493" w:rsidP="00256493">
      <w:pPr>
        <w:ind w:left="284"/>
        <w:jc w:val="both"/>
        <w:rPr>
          <w:rFonts w:ascii="Calibri" w:hAnsi="Calibri" w:cs="Times New Roman"/>
        </w:rPr>
      </w:pPr>
      <w:r>
        <w:rPr>
          <w:rFonts w:ascii="Calibri" w:hAnsi="Calibri" w:cs="Times New Roman"/>
        </w:rPr>
        <w:t xml:space="preserve">p) </w:t>
      </w:r>
      <w:r w:rsidRPr="00256493">
        <w:rPr>
          <w:rFonts w:ascii="Calibri" w:hAnsi="Calibri" w:cs="Times New Roman"/>
        </w:rPr>
        <w:t>adottare le iniziative necessarie per</w:t>
      </w:r>
      <w:r>
        <w:rPr>
          <w:rFonts w:ascii="Calibri" w:hAnsi="Calibri" w:cs="Times New Roman"/>
        </w:rPr>
        <w:t xml:space="preserve"> </w:t>
      </w:r>
      <w:r w:rsidRPr="00256493">
        <w:rPr>
          <w:rFonts w:ascii="Calibri" w:hAnsi="Calibri" w:cs="Times New Roman"/>
        </w:rPr>
        <w:t xml:space="preserve">riconoscere il ruolo </w:t>
      </w:r>
      <w:r>
        <w:rPr>
          <w:rFonts w:ascii="Calibri" w:hAnsi="Calibri" w:cs="Times New Roman"/>
        </w:rPr>
        <w:t xml:space="preserve">dei territori montani </w:t>
      </w:r>
      <w:r w:rsidRPr="00256493">
        <w:rPr>
          <w:rFonts w:ascii="Calibri" w:hAnsi="Calibri" w:cs="Times New Roman"/>
        </w:rPr>
        <w:t xml:space="preserve">nei contesti elettorali </w:t>
      </w:r>
      <w:r>
        <w:rPr>
          <w:rFonts w:ascii="Calibri" w:hAnsi="Calibri" w:cs="Times New Roman"/>
        </w:rPr>
        <w:t xml:space="preserve">regionali e nazionale </w:t>
      </w:r>
      <w:r w:rsidRPr="00256493">
        <w:rPr>
          <w:rFonts w:ascii="Calibri" w:hAnsi="Calibri" w:cs="Times New Roman"/>
        </w:rPr>
        <w:t>nella definizione</w:t>
      </w:r>
      <w:r>
        <w:rPr>
          <w:rFonts w:ascii="Calibri" w:hAnsi="Calibri" w:cs="Times New Roman"/>
        </w:rPr>
        <w:t xml:space="preserve"> dei collegi e delle circoscrizioni, accre</w:t>
      </w:r>
      <w:r w:rsidR="00F6291D">
        <w:rPr>
          <w:rFonts w:ascii="Calibri" w:hAnsi="Calibri" w:cs="Times New Roman"/>
        </w:rPr>
        <w:t>scendo il patto eletto-elettore;</w:t>
      </w:r>
    </w:p>
    <w:p w14:paraId="1D5D334A" w14:textId="26702696" w:rsidR="003661E0" w:rsidRDefault="003661E0" w:rsidP="003661E0">
      <w:pPr>
        <w:ind w:left="284"/>
        <w:jc w:val="both"/>
        <w:rPr>
          <w:rFonts w:ascii="Calibri" w:hAnsi="Calibri" w:cs="Times New Roman"/>
        </w:rPr>
      </w:pPr>
      <w:r>
        <w:rPr>
          <w:rFonts w:ascii="Calibri" w:hAnsi="Calibri" w:cs="Times New Roman"/>
        </w:rPr>
        <w:t xml:space="preserve">q) </w:t>
      </w:r>
      <w:r w:rsidRPr="003661E0">
        <w:rPr>
          <w:rFonts w:ascii="Calibri" w:hAnsi="Calibri" w:cs="Times New Roman"/>
        </w:rPr>
        <w:t>assumere tutte le necessarie iniziative,</w:t>
      </w:r>
      <w:r>
        <w:rPr>
          <w:rFonts w:ascii="Calibri" w:hAnsi="Calibri" w:cs="Times New Roman"/>
        </w:rPr>
        <w:t xml:space="preserve"> </w:t>
      </w:r>
      <w:r w:rsidRPr="003661E0">
        <w:rPr>
          <w:rFonts w:ascii="Calibri" w:hAnsi="Calibri" w:cs="Times New Roman"/>
        </w:rPr>
        <w:t>per quanto di competenza, per</w:t>
      </w:r>
      <w:r>
        <w:rPr>
          <w:rFonts w:ascii="Calibri" w:hAnsi="Calibri" w:cs="Times New Roman"/>
        </w:rPr>
        <w:t xml:space="preserve"> </w:t>
      </w:r>
      <w:r w:rsidRPr="003661E0">
        <w:rPr>
          <w:rFonts w:ascii="Calibri" w:hAnsi="Calibri" w:cs="Times New Roman"/>
        </w:rPr>
        <w:t>agevolare la formazione di accordi e</w:t>
      </w:r>
      <w:r>
        <w:rPr>
          <w:rFonts w:ascii="Calibri" w:hAnsi="Calibri" w:cs="Times New Roman"/>
        </w:rPr>
        <w:t xml:space="preserve"> </w:t>
      </w:r>
      <w:r w:rsidRPr="003661E0">
        <w:rPr>
          <w:rFonts w:ascii="Calibri" w:hAnsi="Calibri" w:cs="Times New Roman"/>
        </w:rPr>
        <w:t>politiche comuni tra le regioni alpine</w:t>
      </w:r>
      <w:r>
        <w:rPr>
          <w:rFonts w:ascii="Calibri" w:hAnsi="Calibri" w:cs="Times New Roman"/>
        </w:rPr>
        <w:t xml:space="preserve"> </w:t>
      </w:r>
      <w:r w:rsidRPr="003661E0">
        <w:rPr>
          <w:rFonts w:ascii="Calibri" w:hAnsi="Calibri" w:cs="Times New Roman"/>
        </w:rPr>
        <w:t>e appenniniche in materia di politiche</w:t>
      </w:r>
      <w:r>
        <w:rPr>
          <w:rFonts w:ascii="Calibri" w:hAnsi="Calibri" w:cs="Times New Roman"/>
        </w:rPr>
        <w:t xml:space="preserve"> ambientali e gestione dei P</w:t>
      </w:r>
      <w:r w:rsidRPr="003661E0">
        <w:rPr>
          <w:rFonts w:ascii="Calibri" w:hAnsi="Calibri" w:cs="Times New Roman"/>
        </w:rPr>
        <w:t>archi</w:t>
      </w:r>
      <w:r w:rsidR="000D2A43">
        <w:rPr>
          <w:rFonts w:ascii="Calibri" w:hAnsi="Calibri" w:cs="Times New Roman"/>
        </w:rPr>
        <w:t>;</w:t>
      </w:r>
    </w:p>
    <w:p w14:paraId="47D73745" w14:textId="52165F22" w:rsidR="000D2A43" w:rsidRPr="0015605D" w:rsidRDefault="000D2A43" w:rsidP="000D2A43">
      <w:pPr>
        <w:ind w:left="284"/>
        <w:jc w:val="both"/>
        <w:rPr>
          <w:rFonts w:ascii="Calibri" w:hAnsi="Calibri" w:cs="Times New Roman"/>
        </w:rPr>
      </w:pPr>
      <w:r>
        <w:rPr>
          <w:rFonts w:ascii="Calibri" w:hAnsi="Calibri" w:cs="Times New Roman"/>
        </w:rPr>
        <w:t>r) individuare e</w:t>
      </w:r>
      <w:r w:rsidRPr="000D2A43">
        <w:rPr>
          <w:rFonts w:ascii="Calibri" w:hAnsi="Calibri" w:cs="Times New Roman"/>
        </w:rPr>
        <w:t xml:space="preserve"> adottare le iniziative</w:t>
      </w:r>
      <w:r>
        <w:rPr>
          <w:rFonts w:ascii="Calibri" w:hAnsi="Calibri" w:cs="Times New Roman"/>
        </w:rPr>
        <w:t xml:space="preserve"> </w:t>
      </w:r>
      <w:r w:rsidRPr="000D2A43">
        <w:rPr>
          <w:rFonts w:ascii="Calibri" w:hAnsi="Calibri" w:cs="Times New Roman"/>
        </w:rPr>
        <w:t>normative necessarie per garantire</w:t>
      </w:r>
      <w:r>
        <w:rPr>
          <w:rFonts w:ascii="Calibri" w:hAnsi="Calibri" w:cs="Times New Roman"/>
        </w:rPr>
        <w:t xml:space="preserve"> ai territori montani</w:t>
      </w:r>
      <w:r w:rsidRPr="000D2A43">
        <w:rPr>
          <w:rFonts w:ascii="Calibri" w:hAnsi="Calibri" w:cs="Times New Roman"/>
        </w:rPr>
        <w:t xml:space="preserve"> un maggiore decentramento</w:t>
      </w:r>
      <w:r>
        <w:rPr>
          <w:rFonts w:ascii="Calibri" w:hAnsi="Calibri" w:cs="Times New Roman"/>
        </w:rPr>
        <w:t xml:space="preserve"> </w:t>
      </w:r>
      <w:r w:rsidRPr="000D2A43">
        <w:rPr>
          <w:rFonts w:ascii="Calibri" w:hAnsi="Calibri" w:cs="Times New Roman"/>
        </w:rPr>
        <w:t>amministrativo e libertà</w:t>
      </w:r>
      <w:r>
        <w:rPr>
          <w:rFonts w:ascii="Calibri" w:hAnsi="Calibri" w:cs="Times New Roman"/>
        </w:rPr>
        <w:t xml:space="preserve"> </w:t>
      </w:r>
      <w:r w:rsidRPr="000D2A43">
        <w:rPr>
          <w:rFonts w:ascii="Calibri" w:hAnsi="Calibri" w:cs="Times New Roman"/>
        </w:rPr>
        <w:t>di gestione dei propri tenitori, incrementando</w:t>
      </w:r>
      <w:r>
        <w:rPr>
          <w:rFonts w:ascii="Calibri" w:hAnsi="Calibri" w:cs="Times New Roman"/>
        </w:rPr>
        <w:t xml:space="preserve"> il ruolo  sussidiario</w:t>
      </w:r>
      <w:r w:rsidRPr="000D2A43">
        <w:rPr>
          <w:rFonts w:ascii="Calibri" w:hAnsi="Calibri" w:cs="Times New Roman"/>
        </w:rPr>
        <w:t xml:space="preserve"> dello</w:t>
      </w:r>
      <w:r>
        <w:rPr>
          <w:rFonts w:ascii="Calibri" w:hAnsi="Calibri" w:cs="Times New Roman"/>
        </w:rPr>
        <w:t xml:space="preserve"> </w:t>
      </w:r>
      <w:r w:rsidRPr="000D2A43">
        <w:rPr>
          <w:rFonts w:ascii="Calibri" w:hAnsi="Calibri" w:cs="Times New Roman"/>
        </w:rPr>
        <w:t>Stato centrale ed incrementando l’autonomia</w:t>
      </w:r>
      <w:r>
        <w:rPr>
          <w:rFonts w:ascii="Calibri" w:hAnsi="Calibri" w:cs="Times New Roman"/>
        </w:rPr>
        <w:t xml:space="preserve"> dei territori, anche nel quadro delle politiche differenziate, del decentramento amministrativo e del conferimento di autonomia differenziata alle Regioni e agli Enti territoriali.</w:t>
      </w:r>
    </w:p>
    <w:p w14:paraId="1A702481" w14:textId="77777777" w:rsidR="00D151E7" w:rsidRDefault="00D151E7" w:rsidP="00F52B5A">
      <w:pPr>
        <w:jc w:val="both"/>
        <w:rPr>
          <w:rFonts w:ascii="Calibri" w:hAnsi="Calibri" w:cs="Times New Roman"/>
        </w:rPr>
      </w:pPr>
    </w:p>
    <w:p w14:paraId="5B3525C7" w14:textId="77777777" w:rsidR="00D151E7" w:rsidRDefault="00D151E7" w:rsidP="00F52B5A">
      <w:pPr>
        <w:jc w:val="both"/>
        <w:rPr>
          <w:rFonts w:ascii="Calibri" w:hAnsi="Calibri" w:cs="Times New Roman"/>
        </w:rPr>
      </w:pPr>
    </w:p>
    <w:p w14:paraId="20F736FC" w14:textId="30F204F3" w:rsidR="00D151E7" w:rsidRPr="00DE2E91" w:rsidRDefault="00D151E7" w:rsidP="00D151E7">
      <w:pPr>
        <w:ind w:left="7655"/>
        <w:rPr>
          <w:rFonts w:ascii="Calibri" w:hAnsi="Calibri"/>
          <w:sz w:val="20"/>
          <w:szCs w:val="20"/>
        </w:rPr>
      </w:pPr>
      <w:r w:rsidRPr="00DE2E91">
        <w:rPr>
          <w:rFonts w:ascii="Calibri" w:hAnsi="Calibri"/>
          <w:sz w:val="20"/>
          <w:szCs w:val="20"/>
        </w:rPr>
        <w:t xml:space="preserve"> </w:t>
      </w:r>
      <w:r>
        <w:rPr>
          <w:rFonts w:ascii="Calibri" w:hAnsi="Calibri"/>
          <w:sz w:val="20"/>
          <w:szCs w:val="20"/>
        </w:rPr>
        <w:t xml:space="preserve">    </w:t>
      </w:r>
      <w:r w:rsidRPr="00DE2E91">
        <w:rPr>
          <w:rFonts w:ascii="Calibri" w:hAnsi="Calibri"/>
          <w:sz w:val="20"/>
          <w:szCs w:val="20"/>
        </w:rPr>
        <w:t xml:space="preserve">      </w:t>
      </w:r>
      <w:r w:rsidR="00F21CA9">
        <w:rPr>
          <w:rFonts w:ascii="Calibri" w:hAnsi="Calibri"/>
          <w:sz w:val="20"/>
          <w:szCs w:val="20"/>
        </w:rPr>
        <w:t>3</w:t>
      </w:r>
      <w:r w:rsidRPr="00DE2E91">
        <w:rPr>
          <w:rFonts w:ascii="Calibri" w:hAnsi="Calibri"/>
          <w:sz w:val="20"/>
          <w:szCs w:val="20"/>
        </w:rPr>
        <w:t xml:space="preserve"> </w:t>
      </w:r>
      <w:r w:rsidR="00F21CA9">
        <w:rPr>
          <w:rFonts w:ascii="Calibri" w:hAnsi="Calibri"/>
          <w:sz w:val="20"/>
          <w:szCs w:val="20"/>
        </w:rPr>
        <w:t>marzo</w:t>
      </w:r>
      <w:r>
        <w:rPr>
          <w:rFonts w:ascii="Calibri" w:hAnsi="Calibri"/>
          <w:sz w:val="20"/>
          <w:szCs w:val="20"/>
        </w:rPr>
        <w:t xml:space="preserve"> 2020</w:t>
      </w:r>
    </w:p>
    <w:p w14:paraId="47052668" w14:textId="77777777" w:rsidR="00D151E7" w:rsidRPr="00DE2E91" w:rsidRDefault="00D151E7" w:rsidP="00D151E7">
      <w:pPr>
        <w:ind w:left="5245"/>
        <w:rPr>
          <w:rFonts w:ascii="Calibri" w:hAnsi="Calibri"/>
          <w:sz w:val="20"/>
          <w:szCs w:val="20"/>
        </w:rPr>
      </w:pPr>
    </w:p>
    <w:p w14:paraId="2B9F3AD9" w14:textId="6E269F00" w:rsidR="00D151E7" w:rsidRPr="00DE2E91" w:rsidRDefault="00D151E7" w:rsidP="00C12887">
      <w:pPr>
        <w:ind w:left="3686"/>
        <w:rPr>
          <w:rFonts w:ascii="Calibri" w:hAnsi="Calibri"/>
          <w:i/>
          <w:sz w:val="20"/>
          <w:szCs w:val="20"/>
        </w:rPr>
      </w:pPr>
      <w:r w:rsidRPr="00DE2E91">
        <w:rPr>
          <w:rFonts w:ascii="Calibri" w:hAnsi="Calibri"/>
          <w:i/>
          <w:sz w:val="20"/>
          <w:szCs w:val="20"/>
        </w:rPr>
        <w:t xml:space="preserve">Da trasmettere ai Parlamentari, al </w:t>
      </w:r>
      <w:r>
        <w:rPr>
          <w:rFonts w:ascii="Calibri" w:hAnsi="Calibri"/>
          <w:i/>
          <w:sz w:val="20"/>
          <w:szCs w:val="20"/>
        </w:rPr>
        <w:t>Ministro degli Affari regionali e delle Autonomie, al Ministro per la Coesione Territoriale, al Consigliere del Governo per la Montagna</w:t>
      </w:r>
      <w:r w:rsidRPr="00DE2E91">
        <w:rPr>
          <w:rFonts w:ascii="Calibri" w:hAnsi="Calibri"/>
          <w:i/>
          <w:sz w:val="20"/>
          <w:szCs w:val="20"/>
        </w:rPr>
        <w:t>,</w:t>
      </w:r>
      <w:r>
        <w:rPr>
          <w:rFonts w:ascii="Calibri" w:hAnsi="Calibri"/>
          <w:i/>
          <w:sz w:val="20"/>
          <w:szCs w:val="20"/>
        </w:rPr>
        <w:t xml:space="preserve"> al Presidente e ai membri dell’Intergruppo parlamentare</w:t>
      </w:r>
      <w:r w:rsidR="00CC3E26">
        <w:rPr>
          <w:rFonts w:ascii="Calibri" w:hAnsi="Calibri"/>
          <w:i/>
          <w:sz w:val="20"/>
          <w:szCs w:val="20"/>
        </w:rPr>
        <w:t xml:space="preserve"> per lo Sviluppo della Montagna,</w:t>
      </w:r>
      <w:r w:rsidRPr="00DE2E91">
        <w:rPr>
          <w:rFonts w:ascii="Calibri" w:hAnsi="Calibri"/>
          <w:i/>
          <w:sz w:val="20"/>
          <w:szCs w:val="20"/>
        </w:rPr>
        <w:t xml:space="preserve"> alla Giunta e al Consiglio regionale</w:t>
      </w:r>
    </w:p>
    <w:p w14:paraId="16A17339" w14:textId="77777777" w:rsidR="00D151E7" w:rsidRPr="00D151E7" w:rsidRDefault="00D151E7" w:rsidP="00F52B5A">
      <w:pPr>
        <w:jc w:val="both"/>
        <w:rPr>
          <w:rFonts w:ascii="Calibri" w:hAnsi="Calibri" w:cs="Times New Roman"/>
        </w:rPr>
      </w:pPr>
    </w:p>
    <w:sectPr w:rsidR="00D151E7" w:rsidRPr="00D151E7" w:rsidSect="00952634">
      <w:headerReference w:type="default" r:id="rId7"/>
      <w:footerReference w:type="even" r:id="rId8"/>
      <w:footerReference w:type="default" r:id="rId9"/>
      <w:pgSz w:w="11906" w:h="16838"/>
      <w:pgMar w:top="1674" w:right="1134" w:bottom="127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C770F" w14:textId="77777777" w:rsidR="003661E0" w:rsidRDefault="003661E0" w:rsidP="00D151E7">
      <w:pPr>
        <w:spacing w:after="0" w:line="240" w:lineRule="auto"/>
      </w:pPr>
      <w:r>
        <w:separator/>
      </w:r>
    </w:p>
  </w:endnote>
  <w:endnote w:type="continuationSeparator" w:id="0">
    <w:p w14:paraId="610876E6" w14:textId="77777777" w:rsidR="003661E0" w:rsidRDefault="003661E0" w:rsidP="00D1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D818" w14:textId="77777777" w:rsidR="003661E0" w:rsidRDefault="003661E0" w:rsidP="003661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2CC943" w14:textId="77777777" w:rsidR="003661E0" w:rsidRDefault="003661E0" w:rsidP="00A8154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4B45" w14:textId="77777777" w:rsidR="003661E0" w:rsidRDefault="003661E0" w:rsidP="003661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76394">
      <w:rPr>
        <w:rStyle w:val="Numeropagina"/>
        <w:noProof/>
      </w:rPr>
      <w:t>1</w:t>
    </w:r>
    <w:r>
      <w:rPr>
        <w:rStyle w:val="Numeropagina"/>
      </w:rPr>
      <w:fldChar w:fldCharType="end"/>
    </w:r>
  </w:p>
  <w:p w14:paraId="39C748EC" w14:textId="77777777" w:rsidR="003661E0" w:rsidRDefault="003661E0" w:rsidP="00A8154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E03C2" w14:textId="77777777" w:rsidR="003661E0" w:rsidRDefault="003661E0" w:rsidP="00D151E7">
      <w:pPr>
        <w:spacing w:after="0" w:line="240" w:lineRule="auto"/>
      </w:pPr>
      <w:r>
        <w:separator/>
      </w:r>
    </w:p>
  </w:footnote>
  <w:footnote w:type="continuationSeparator" w:id="0">
    <w:p w14:paraId="454175DB" w14:textId="77777777" w:rsidR="003661E0" w:rsidRDefault="003661E0" w:rsidP="00D151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6090" w14:textId="77777777" w:rsidR="003661E0" w:rsidRDefault="003661E0" w:rsidP="00D151E7">
    <w:pPr>
      <w:pStyle w:val="Intestazione"/>
      <w:jc w:val="center"/>
    </w:pPr>
    <w:r>
      <w:t>LOGO COMUNE / UNIONE MONTANA / COMUNITA’ MONTANA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5A"/>
    <w:rsid w:val="0006639F"/>
    <w:rsid w:val="000B562E"/>
    <w:rsid w:val="000B79C5"/>
    <w:rsid w:val="000D2A43"/>
    <w:rsid w:val="000D3C76"/>
    <w:rsid w:val="000F0704"/>
    <w:rsid w:val="0015605D"/>
    <w:rsid w:val="00180B7D"/>
    <w:rsid w:val="001F5867"/>
    <w:rsid w:val="00250F97"/>
    <w:rsid w:val="00256493"/>
    <w:rsid w:val="00273E2A"/>
    <w:rsid w:val="00295D14"/>
    <w:rsid w:val="002C06C9"/>
    <w:rsid w:val="002F3439"/>
    <w:rsid w:val="00322F5E"/>
    <w:rsid w:val="003661E0"/>
    <w:rsid w:val="00377D52"/>
    <w:rsid w:val="003B1ECF"/>
    <w:rsid w:val="003D5CD3"/>
    <w:rsid w:val="00475486"/>
    <w:rsid w:val="005262BD"/>
    <w:rsid w:val="0058396F"/>
    <w:rsid w:val="005848DF"/>
    <w:rsid w:val="00596FB2"/>
    <w:rsid w:val="006209DA"/>
    <w:rsid w:val="00640F5B"/>
    <w:rsid w:val="00687A7C"/>
    <w:rsid w:val="006B7D37"/>
    <w:rsid w:val="006C62E9"/>
    <w:rsid w:val="006E1ACA"/>
    <w:rsid w:val="007C6EC6"/>
    <w:rsid w:val="008367BE"/>
    <w:rsid w:val="009002DE"/>
    <w:rsid w:val="00952634"/>
    <w:rsid w:val="009B47C7"/>
    <w:rsid w:val="009E3AAC"/>
    <w:rsid w:val="009E7C83"/>
    <w:rsid w:val="00A30EE9"/>
    <w:rsid w:val="00A76394"/>
    <w:rsid w:val="00A80EF7"/>
    <w:rsid w:val="00A81540"/>
    <w:rsid w:val="00B163CD"/>
    <w:rsid w:val="00C12887"/>
    <w:rsid w:val="00CC3092"/>
    <w:rsid w:val="00CC3E26"/>
    <w:rsid w:val="00D151E7"/>
    <w:rsid w:val="00E01EC6"/>
    <w:rsid w:val="00F21CA9"/>
    <w:rsid w:val="00F52B5A"/>
    <w:rsid w:val="00F61A6A"/>
    <w:rsid w:val="00F6291D"/>
    <w:rsid w:val="00F90B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6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2B5A"/>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F52B5A"/>
    <w:rPr>
      <w:rFonts w:ascii="Segoe UI" w:hAnsi="Segoe UI" w:cs="Segoe UI"/>
      <w:sz w:val="18"/>
      <w:szCs w:val="18"/>
    </w:rPr>
  </w:style>
  <w:style w:type="paragraph" w:styleId="NormaleWeb">
    <w:name w:val="Normal (Web)"/>
    <w:basedOn w:val="Normale"/>
    <w:uiPriority w:val="99"/>
    <w:semiHidden/>
    <w:unhideWhenUsed/>
    <w:rsid w:val="00B163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151E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D151E7"/>
  </w:style>
  <w:style w:type="paragraph" w:styleId="Pidipagina">
    <w:name w:val="footer"/>
    <w:basedOn w:val="Normale"/>
    <w:link w:val="PidipaginaCarattere"/>
    <w:uiPriority w:val="99"/>
    <w:unhideWhenUsed/>
    <w:rsid w:val="00D151E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151E7"/>
  </w:style>
  <w:style w:type="character" w:styleId="Numeropagina">
    <w:name w:val="page number"/>
    <w:basedOn w:val="Caratterepredefinitoparagrafo"/>
    <w:uiPriority w:val="99"/>
    <w:semiHidden/>
    <w:unhideWhenUsed/>
    <w:rsid w:val="00A815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2B5A"/>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F52B5A"/>
    <w:rPr>
      <w:rFonts w:ascii="Segoe UI" w:hAnsi="Segoe UI" w:cs="Segoe UI"/>
      <w:sz w:val="18"/>
      <w:szCs w:val="18"/>
    </w:rPr>
  </w:style>
  <w:style w:type="paragraph" w:styleId="NormaleWeb">
    <w:name w:val="Normal (Web)"/>
    <w:basedOn w:val="Normale"/>
    <w:uiPriority w:val="99"/>
    <w:semiHidden/>
    <w:unhideWhenUsed/>
    <w:rsid w:val="00B163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151E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D151E7"/>
  </w:style>
  <w:style w:type="paragraph" w:styleId="Pidipagina">
    <w:name w:val="footer"/>
    <w:basedOn w:val="Normale"/>
    <w:link w:val="PidipaginaCarattere"/>
    <w:uiPriority w:val="99"/>
    <w:unhideWhenUsed/>
    <w:rsid w:val="00D151E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151E7"/>
  </w:style>
  <w:style w:type="character" w:styleId="Numeropagina">
    <w:name w:val="page number"/>
    <w:basedOn w:val="Caratterepredefinitoparagrafo"/>
    <w:uiPriority w:val="99"/>
    <w:semiHidden/>
    <w:unhideWhenUsed/>
    <w:rsid w:val="00A8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3766</Words>
  <Characters>21467</Characters>
  <Application>Microsoft Macintosh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Marco Bussone</cp:lastModifiedBy>
  <cp:revision>48</cp:revision>
  <cp:lastPrinted>2020-01-23T15:25:00Z</cp:lastPrinted>
  <dcterms:created xsi:type="dcterms:W3CDTF">2020-01-23T15:21:00Z</dcterms:created>
  <dcterms:modified xsi:type="dcterms:W3CDTF">2020-03-02T11:08:00Z</dcterms:modified>
</cp:coreProperties>
</file>